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F24" w:rsidRPr="00703760" w:rsidRDefault="004F4F24" w:rsidP="004F4F24">
      <w:pPr>
        <w:tabs>
          <w:tab w:val="left" w:pos="4536"/>
        </w:tabs>
        <w:spacing w:after="120" w:line="240" w:lineRule="auto"/>
        <w:ind w:left="4536" w:right="-143"/>
        <w:jc w:val="center"/>
        <w:rPr>
          <w:rFonts w:ascii="Times New Roman" w:eastAsia="Times New Roman" w:hAnsi="Times New Roman"/>
          <w:sz w:val="28"/>
          <w:szCs w:val="28"/>
          <w:lang w:val="uz-Cyrl-UZ" w:eastAsia="ru-RU"/>
        </w:rPr>
      </w:pPr>
      <w:r w:rsidRPr="00703760">
        <w:rPr>
          <w:rFonts w:ascii="Times New Roman" w:eastAsia="Times New Roman" w:hAnsi="Times New Roman"/>
          <w:sz w:val="28"/>
          <w:szCs w:val="28"/>
          <w:lang w:val="uz-Cyrl-UZ" w:eastAsia="ru-RU"/>
        </w:rPr>
        <w:t>«</w:t>
      </w:r>
      <w:r w:rsidR="002B3161">
        <w:rPr>
          <w:rFonts w:ascii="Times New Roman" w:eastAsia="Times New Roman" w:hAnsi="Times New Roman"/>
          <w:sz w:val="28"/>
          <w:szCs w:val="28"/>
          <w:lang w:val="uz-Cyrl-UZ" w:eastAsia="ru-RU"/>
        </w:rPr>
        <w:t>CHILONZOR BUYUM SAVDO KOMPLEKSI</w:t>
      </w:r>
      <w:r w:rsidRPr="00703760">
        <w:rPr>
          <w:rFonts w:ascii="Times New Roman" w:eastAsia="Times New Roman" w:hAnsi="Times New Roman"/>
          <w:sz w:val="28"/>
          <w:szCs w:val="28"/>
          <w:lang w:val="uz-Cyrl-UZ" w:eastAsia="ru-RU"/>
        </w:rPr>
        <w:t xml:space="preserve">» акциядорлик жамияти </w:t>
      </w:r>
      <w:r w:rsidRPr="00703760">
        <w:rPr>
          <w:rFonts w:ascii="Times New Roman" w:eastAsia="Times New Roman" w:hAnsi="Times New Roman"/>
          <w:sz w:val="28"/>
          <w:szCs w:val="28"/>
          <w:lang w:val="uz-Cyrl-UZ" w:eastAsia="ru-RU"/>
        </w:rPr>
        <w:br/>
        <w:t xml:space="preserve">акциядорлари умумий йиғилиши               </w:t>
      </w:r>
      <w:r w:rsidR="00CD16BD">
        <w:rPr>
          <w:rFonts w:ascii="Times New Roman" w:hAnsi="Times New Roman"/>
          <w:sz w:val="28"/>
          <w:szCs w:val="28"/>
          <w:lang w:val="en-US"/>
        </w:rPr>
        <w:t>1-</w:t>
      </w:r>
      <w:r w:rsidR="00CD16BD">
        <w:rPr>
          <w:rFonts w:ascii="Times New Roman" w:hAnsi="Times New Roman"/>
          <w:sz w:val="28"/>
          <w:szCs w:val="28"/>
          <w:lang w:val="uz-Cyrl-UZ"/>
        </w:rPr>
        <w:t xml:space="preserve"> сонли баённомаси  </w:t>
      </w:r>
      <w:r w:rsidR="00CD16BD">
        <w:rPr>
          <w:rFonts w:ascii="Times New Roman" w:hAnsi="Times New Roman"/>
          <w:sz w:val="28"/>
          <w:szCs w:val="28"/>
          <w:lang w:val="uz-Cyrl-UZ"/>
        </w:rPr>
        <w:br/>
        <w:t>20</w:t>
      </w:r>
      <w:r w:rsidR="00CD16BD">
        <w:rPr>
          <w:rFonts w:ascii="Times New Roman" w:hAnsi="Times New Roman"/>
          <w:sz w:val="28"/>
          <w:szCs w:val="28"/>
          <w:lang w:val="en-US"/>
        </w:rPr>
        <w:t>17</w:t>
      </w:r>
      <w:r w:rsidR="00CD16BD">
        <w:rPr>
          <w:rFonts w:ascii="Times New Roman" w:hAnsi="Times New Roman"/>
          <w:sz w:val="28"/>
          <w:szCs w:val="28"/>
          <w:lang w:val="uz-Cyrl-UZ"/>
        </w:rPr>
        <w:t xml:space="preserve"> йил  «</w:t>
      </w:r>
      <w:r w:rsidR="00CD16BD">
        <w:rPr>
          <w:rFonts w:ascii="Times New Roman" w:hAnsi="Times New Roman"/>
          <w:sz w:val="28"/>
          <w:szCs w:val="28"/>
          <w:lang w:val="en-US"/>
        </w:rPr>
        <w:t>25</w:t>
      </w:r>
      <w:r w:rsidR="00CD16BD">
        <w:rPr>
          <w:rFonts w:ascii="Times New Roman" w:hAnsi="Times New Roman"/>
          <w:sz w:val="28"/>
          <w:szCs w:val="28"/>
          <w:lang w:val="uz-Cyrl-UZ"/>
        </w:rPr>
        <w:t xml:space="preserve">» июндаги  </w:t>
      </w:r>
      <w:r w:rsidRPr="00703760">
        <w:rPr>
          <w:rFonts w:ascii="Times New Roman" w:eastAsia="Times New Roman" w:hAnsi="Times New Roman"/>
          <w:sz w:val="28"/>
          <w:szCs w:val="28"/>
          <w:lang w:val="uz-Cyrl-UZ" w:eastAsia="ru-RU"/>
        </w:rPr>
        <w:br/>
        <w:t xml:space="preserve">қарорига асосан </w:t>
      </w:r>
    </w:p>
    <w:p w:rsidR="004F4F24" w:rsidRPr="00703760" w:rsidRDefault="004F4F24" w:rsidP="004F4F24">
      <w:pPr>
        <w:tabs>
          <w:tab w:val="left" w:pos="4536"/>
        </w:tabs>
        <w:spacing w:after="120" w:line="240" w:lineRule="auto"/>
        <w:ind w:left="4536" w:right="-143"/>
        <w:jc w:val="center"/>
        <w:rPr>
          <w:rFonts w:ascii="Times New Roman" w:eastAsia="Times New Roman" w:hAnsi="Times New Roman"/>
          <w:b/>
          <w:sz w:val="28"/>
          <w:szCs w:val="28"/>
          <w:lang w:val="uz-Cyrl-UZ" w:eastAsia="ru-RU"/>
        </w:rPr>
      </w:pPr>
      <w:r w:rsidRPr="00703760">
        <w:rPr>
          <w:rFonts w:ascii="Times New Roman" w:eastAsia="Times New Roman" w:hAnsi="Times New Roman"/>
          <w:b/>
          <w:sz w:val="28"/>
          <w:szCs w:val="28"/>
          <w:lang w:val="uz-Cyrl-UZ" w:eastAsia="ru-RU"/>
        </w:rPr>
        <w:t>«ТАСДИҚЛАНГАН»</w:t>
      </w:r>
    </w:p>
    <w:p w:rsidR="005E48AC" w:rsidRPr="003471DB" w:rsidRDefault="005E48AC" w:rsidP="005E48AC">
      <w:pPr>
        <w:tabs>
          <w:tab w:val="left" w:pos="4536"/>
          <w:tab w:val="left" w:pos="5103"/>
        </w:tabs>
        <w:spacing w:after="120"/>
        <w:ind w:left="4536" w:right="-143"/>
        <w:outlineLvl w:val="0"/>
        <w:rPr>
          <w:b/>
          <w:sz w:val="20"/>
          <w:szCs w:val="20"/>
          <w:lang w:val="uz-Cyrl-UZ"/>
        </w:rPr>
      </w:pPr>
      <w:r w:rsidRPr="003471DB">
        <w:rPr>
          <w:b/>
          <w:sz w:val="20"/>
          <w:szCs w:val="20"/>
          <w:lang w:val="uz-Cyrl-UZ"/>
        </w:rPr>
        <w:tab/>
      </w:r>
      <w:r w:rsidRPr="003471DB">
        <w:rPr>
          <w:b/>
          <w:sz w:val="20"/>
          <w:szCs w:val="20"/>
          <w:lang w:val="uz-Cyrl-UZ"/>
        </w:rPr>
        <w:tab/>
        <w:t xml:space="preserve">               </w:t>
      </w:r>
    </w:p>
    <w:p w:rsidR="003912DA" w:rsidRDefault="003912DA" w:rsidP="00527479">
      <w:pPr>
        <w:spacing w:after="0"/>
        <w:rPr>
          <w:rFonts w:ascii="Times New Roman" w:hAnsi="Times New Roman" w:cs="Times New Roman"/>
          <w:sz w:val="26"/>
          <w:szCs w:val="26"/>
          <w:lang w:val="uz-Cyrl-UZ"/>
        </w:rPr>
      </w:pPr>
    </w:p>
    <w:p w:rsidR="005E48AC" w:rsidRDefault="005E48AC" w:rsidP="00527479">
      <w:pPr>
        <w:spacing w:after="0"/>
        <w:rPr>
          <w:rFonts w:ascii="Times New Roman" w:hAnsi="Times New Roman" w:cs="Times New Roman"/>
          <w:sz w:val="26"/>
          <w:szCs w:val="26"/>
          <w:lang w:val="uz-Cyrl-UZ"/>
        </w:rPr>
      </w:pPr>
    </w:p>
    <w:p w:rsidR="005E48AC" w:rsidRDefault="005E48AC" w:rsidP="00527479">
      <w:pPr>
        <w:spacing w:after="0"/>
        <w:rPr>
          <w:rFonts w:ascii="Times New Roman" w:hAnsi="Times New Roman" w:cs="Times New Roman"/>
          <w:sz w:val="26"/>
          <w:szCs w:val="26"/>
          <w:lang w:val="uz-Cyrl-UZ"/>
        </w:rPr>
      </w:pPr>
    </w:p>
    <w:p w:rsidR="005E48AC" w:rsidRPr="00634B87" w:rsidRDefault="005E48AC" w:rsidP="00527479">
      <w:pPr>
        <w:spacing w:after="0"/>
        <w:rPr>
          <w:rFonts w:ascii="Times New Roman" w:hAnsi="Times New Roman" w:cs="Times New Roman"/>
          <w:sz w:val="26"/>
          <w:szCs w:val="26"/>
          <w:lang w:val="uz-Cyrl-UZ"/>
        </w:rPr>
      </w:pPr>
    </w:p>
    <w:p w:rsidR="001217DE" w:rsidRPr="00634B87" w:rsidRDefault="001217DE" w:rsidP="00527479">
      <w:pPr>
        <w:spacing w:after="0"/>
        <w:rPr>
          <w:rFonts w:ascii="Times New Roman" w:hAnsi="Times New Roman" w:cs="Times New Roman"/>
          <w:sz w:val="26"/>
          <w:szCs w:val="26"/>
          <w:lang w:val="uz-Cyrl-UZ"/>
        </w:rPr>
      </w:pPr>
    </w:p>
    <w:p w:rsidR="003B3B22" w:rsidRPr="00634B87" w:rsidRDefault="003B3B22" w:rsidP="00527479">
      <w:pPr>
        <w:spacing w:after="0"/>
        <w:rPr>
          <w:rFonts w:ascii="Times New Roman" w:hAnsi="Times New Roman" w:cs="Times New Roman"/>
          <w:sz w:val="26"/>
          <w:szCs w:val="26"/>
          <w:lang w:val="uz-Cyrl-UZ"/>
        </w:rPr>
      </w:pPr>
    </w:p>
    <w:p w:rsidR="003B3B22" w:rsidRPr="00634B87" w:rsidRDefault="003B3B22" w:rsidP="00527479">
      <w:pPr>
        <w:spacing w:after="0"/>
        <w:rPr>
          <w:rFonts w:ascii="Times New Roman" w:hAnsi="Times New Roman" w:cs="Times New Roman"/>
          <w:b/>
          <w:sz w:val="26"/>
          <w:szCs w:val="26"/>
          <w:lang w:val="uz-Cyrl-UZ"/>
        </w:rPr>
      </w:pPr>
    </w:p>
    <w:p w:rsidR="003B3B22" w:rsidRPr="00444C6F" w:rsidRDefault="003B3B22" w:rsidP="003B3B22">
      <w:pPr>
        <w:spacing w:after="0"/>
        <w:jc w:val="center"/>
        <w:rPr>
          <w:rFonts w:ascii="Times New Roman" w:hAnsi="Times New Roman" w:cs="Times New Roman"/>
          <w:b/>
          <w:sz w:val="36"/>
          <w:szCs w:val="36"/>
          <w:lang w:val="uz-Cyrl-UZ"/>
        </w:rPr>
      </w:pPr>
      <w:r w:rsidRPr="0024610F">
        <w:rPr>
          <w:rFonts w:ascii="Times New Roman" w:hAnsi="Times New Roman" w:cs="Times New Roman"/>
          <w:b/>
          <w:sz w:val="36"/>
          <w:szCs w:val="36"/>
          <w:lang w:val="uz-Cyrl-UZ"/>
        </w:rPr>
        <w:t>“</w:t>
      </w:r>
      <w:r w:rsidR="002B3161">
        <w:rPr>
          <w:rFonts w:ascii="Times New Roman" w:hAnsi="Times New Roman" w:cs="Times New Roman"/>
          <w:b/>
          <w:sz w:val="36"/>
          <w:szCs w:val="36"/>
          <w:lang w:val="uz-Cyrl-UZ"/>
        </w:rPr>
        <w:t>CHILONZOR BUYUM SAVDO KOMPLEKSI</w:t>
      </w:r>
      <w:r w:rsidRPr="0024610F">
        <w:rPr>
          <w:rFonts w:ascii="Times New Roman" w:hAnsi="Times New Roman" w:cs="Times New Roman"/>
          <w:b/>
          <w:sz w:val="36"/>
          <w:szCs w:val="36"/>
          <w:lang w:val="uz-Cyrl-UZ"/>
        </w:rPr>
        <w:t>”</w:t>
      </w:r>
    </w:p>
    <w:p w:rsidR="003B3B22" w:rsidRPr="0024610F" w:rsidRDefault="003B3B22" w:rsidP="003B3B22">
      <w:pPr>
        <w:spacing w:after="0"/>
        <w:jc w:val="center"/>
        <w:rPr>
          <w:rFonts w:ascii="Times New Roman" w:hAnsi="Times New Roman" w:cs="Times New Roman"/>
          <w:b/>
          <w:sz w:val="36"/>
          <w:szCs w:val="36"/>
          <w:lang w:val="uz-Cyrl-UZ"/>
        </w:rPr>
      </w:pPr>
      <w:r w:rsidRPr="0024610F">
        <w:rPr>
          <w:rFonts w:ascii="Times New Roman" w:hAnsi="Times New Roman" w:cs="Times New Roman"/>
          <w:b/>
          <w:sz w:val="36"/>
          <w:szCs w:val="36"/>
          <w:lang w:val="uz-Cyrl-UZ"/>
        </w:rPr>
        <w:t xml:space="preserve">АКЦИЯДОРЛИК ЖАМИЯТИНИНГ </w:t>
      </w:r>
    </w:p>
    <w:p w:rsidR="003B3B22" w:rsidRPr="0024610F" w:rsidRDefault="003B3B22" w:rsidP="003B3B22">
      <w:pPr>
        <w:spacing w:after="0"/>
        <w:jc w:val="center"/>
        <w:rPr>
          <w:rFonts w:ascii="Times New Roman" w:hAnsi="Times New Roman" w:cs="Times New Roman"/>
          <w:b/>
          <w:sz w:val="36"/>
          <w:szCs w:val="36"/>
          <w:lang w:val="uz-Cyrl-UZ"/>
        </w:rPr>
      </w:pPr>
      <w:r w:rsidRPr="0024610F">
        <w:rPr>
          <w:rFonts w:ascii="Times New Roman" w:hAnsi="Times New Roman" w:cs="Times New Roman"/>
          <w:b/>
          <w:sz w:val="36"/>
          <w:szCs w:val="36"/>
          <w:lang w:val="uz-Cyrl-UZ"/>
        </w:rPr>
        <w:t xml:space="preserve">КУЗАТУВ КЕНГАШИ ТЎҒРИСИДАГИ </w:t>
      </w:r>
    </w:p>
    <w:p w:rsidR="001217DE" w:rsidRDefault="003B3B22" w:rsidP="003B3B22">
      <w:pPr>
        <w:spacing w:after="0"/>
        <w:jc w:val="center"/>
        <w:rPr>
          <w:rFonts w:ascii="Times New Roman" w:hAnsi="Times New Roman" w:cs="Times New Roman"/>
          <w:b/>
          <w:sz w:val="36"/>
          <w:szCs w:val="36"/>
          <w:lang w:val="uz-Cyrl-UZ"/>
        </w:rPr>
      </w:pPr>
      <w:r w:rsidRPr="0024610F">
        <w:rPr>
          <w:rFonts w:ascii="Times New Roman" w:hAnsi="Times New Roman" w:cs="Times New Roman"/>
          <w:b/>
          <w:sz w:val="36"/>
          <w:szCs w:val="36"/>
          <w:lang w:val="uz-Cyrl-UZ"/>
        </w:rPr>
        <w:t>НИЗОМИ</w:t>
      </w:r>
    </w:p>
    <w:p w:rsidR="0084188D" w:rsidRPr="0024610F" w:rsidRDefault="0084188D" w:rsidP="003B3B22">
      <w:pPr>
        <w:spacing w:after="0"/>
        <w:jc w:val="center"/>
        <w:rPr>
          <w:rFonts w:ascii="Times New Roman" w:hAnsi="Times New Roman" w:cs="Times New Roman"/>
          <w:b/>
          <w:sz w:val="26"/>
          <w:szCs w:val="26"/>
          <w:lang w:val="uz-Cyrl-UZ"/>
        </w:rPr>
      </w:pPr>
      <w:r>
        <w:rPr>
          <w:rFonts w:ascii="Times New Roman" w:hAnsi="Times New Roman" w:cs="Times New Roman"/>
          <w:b/>
          <w:sz w:val="36"/>
          <w:szCs w:val="36"/>
          <w:lang w:val="uz-Cyrl-UZ"/>
        </w:rPr>
        <w:t>(янги таҳрир)</w:t>
      </w:r>
    </w:p>
    <w:p w:rsidR="003B3B22" w:rsidRPr="004F4F24" w:rsidRDefault="003B3B22" w:rsidP="003B3B22">
      <w:pPr>
        <w:spacing w:after="0"/>
        <w:jc w:val="center"/>
        <w:rPr>
          <w:rFonts w:ascii="Times New Roman" w:hAnsi="Times New Roman" w:cs="Times New Roman"/>
          <w:sz w:val="26"/>
          <w:szCs w:val="26"/>
          <w:lang w:val="uz-Cyrl-UZ"/>
        </w:rPr>
      </w:pPr>
    </w:p>
    <w:p w:rsidR="003B3B22" w:rsidRPr="004F4F24" w:rsidRDefault="003B3B22" w:rsidP="003B3B22">
      <w:pPr>
        <w:spacing w:after="0"/>
        <w:jc w:val="center"/>
        <w:rPr>
          <w:rFonts w:ascii="Times New Roman" w:hAnsi="Times New Roman" w:cs="Times New Roman"/>
          <w:sz w:val="26"/>
          <w:szCs w:val="26"/>
          <w:lang w:val="uz-Cyrl-UZ"/>
        </w:rPr>
      </w:pPr>
    </w:p>
    <w:p w:rsidR="003B3B22" w:rsidRPr="004F4F24" w:rsidRDefault="003B3B22" w:rsidP="003B3B22">
      <w:pPr>
        <w:spacing w:after="0"/>
        <w:jc w:val="center"/>
        <w:rPr>
          <w:rFonts w:ascii="Times New Roman" w:hAnsi="Times New Roman" w:cs="Times New Roman"/>
          <w:sz w:val="26"/>
          <w:szCs w:val="26"/>
          <w:lang w:val="uz-Cyrl-UZ"/>
        </w:rPr>
      </w:pPr>
    </w:p>
    <w:p w:rsidR="003B3B22" w:rsidRPr="004F4F24" w:rsidRDefault="003B3B22" w:rsidP="003B3B22">
      <w:pPr>
        <w:spacing w:after="0"/>
        <w:jc w:val="center"/>
        <w:rPr>
          <w:rFonts w:ascii="Times New Roman" w:hAnsi="Times New Roman" w:cs="Times New Roman"/>
          <w:sz w:val="26"/>
          <w:szCs w:val="26"/>
          <w:lang w:val="uz-Cyrl-UZ"/>
        </w:rPr>
      </w:pPr>
    </w:p>
    <w:p w:rsidR="003B3B22" w:rsidRPr="004F4F24" w:rsidRDefault="003B3B22" w:rsidP="003B3B22">
      <w:pPr>
        <w:spacing w:after="0"/>
        <w:jc w:val="center"/>
        <w:rPr>
          <w:rFonts w:ascii="Times New Roman" w:hAnsi="Times New Roman" w:cs="Times New Roman"/>
          <w:sz w:val="26"/>
          <w:szCs w:val="26"/>
          <w:lang w:val="uz-Cyrl-UZ"/>
        </w:rPr>
      </w:pPr>
    </w:p>
    <w:p w:rsidR="003B3B22" w:rsidRPr="004F4F24" w:rsidRDefault="003B3B22" w:rsidP="003B3B22">
      <w:pPr>
        <w:spacing w:after="0"/>
        <w:jc w:val="center"/>
        <w:rPr>
          <w:rFonts w:ascii="Times New Roman" w:hAnsi="Times New Roman" w:cs="Times New Roman"/>
          <w:sz w:val="26"/>
          <w:szCs w:val="26"/>
          <w:lang w:val="uz-Cyrl-UZ"/>
        </w:rPr>
      </w:pPr>
    </w:p>
    <w:p w:rsidR="003B3B22" w:rsidRPr="004F4F24" w:rsidRDefault="003B3B22" w:rsidP="003B3B22">
      <w:pPr>
        <w:spacing w:after="0"/>
        <w:jc w:val="center"/>
        <w:rPr>
          <w:rFonts w:ascii="Times New Roman" w:hAnsi="Times New Roman" w:cs="Times New Roman"/>
          <w:sz w:val="26"/>
          <w:szCs w:val="26"/>
          <w:lang w:val="uz-Cyrl-UZ"/>
        </w:rPr>
      </w:pPr>
    </w:p>
    <w:p w:rsidR="003B3B22" w:rsidRPr="004F4F24" w:rsidRDefault="003B3B22" w:rsidP="003B3B22">
      <w:pPr>
        <w:spacing w:after="0"/>
        <w:jc w:val="center"/>
        <w:rPr>
          <w:rFonts w:ascii="Times New Roman" w:hAnsi="Times New Roman" w:cs="Times New Roman"/>
          <w:sz w:val="26"/>
          <w:szCs w:val="26"/>
          <w:lang w:val="uz-Cyrl-UZ"/>
        </w:rPr>
      </w:pPr>
    </w:p>
    <w:p w:rsidR="003B3B22" w:rsidRPr="004F4F24" w:rsidRDefault="003B3B22" w:rsidP="003B3B22">
      <w:pPr>
        <w:spacing w:after="0"/>
        <w:jc w:val="center"/>
        <w:rPr>
          <w:rFonts w:ascii="Times New Roman" w:hAnsi="Times New Roman" w:cs="Times New Roman"/>
          <w:sz w:val="26"/>
          <w:szCs w:val="26"/>
          <w:lang w:val="uz-Cyrl-UZ"/>
        </w:rPr>
      </w:pPr>
    </w:p>
    <w:p w:rsidR="003B3B22" w:rsidRDefault="003B3B22" w:rsidP="003B3B22">
      <w:pPr>
        <w:spacing w:after="0"/>
        <w:jc w:val="center"/>
        <w:rPr>
          <w:rFonts w:ascii="Times New Roman" w:hAnsi="Times New Roman" w:cs="Times New Roman"/>
          <w:sz w:val="26"/>
          <w:szCs w:val="26"/>
          <w:lang w:val="uz-Cyrl-UZ"/>
        </w:rPr>
      </w:pPr>
    </w:p>
    <w:p w:rsidR="0084188D" w:rsidRPr="0084188D" w:rsidRDefault="0084188D" w:rsidP="003B3B22">
      <w:pPr>
        <w:spacing w:after="0"/>
        <w:jc w:val="center"/>
        <w:rPr>
          <w:rFonts w:ascii="Times New Roman" w:hAnsi="Times New Roman" w:cs="Times New Roman"/>
          <w:sz w:val="26"/>
          <w:szCs w:val="26"/>
          <w:lang w:val="uz-Cyrl-UZ"/>
        </w:rPr>
      </w:pPr>
    </w:p>
    <w:p w:rsidR="003B3B22" w:rsidRPr="004F4F24" w:rsidRDefault="003B3B22" w:rsidP="003B3B22">
      <w:pPr>
        <w:spacing w:after="0"/>
        <w:jc w:val="center"/>
        <w:rPr>
          <w:rFonts w:ascii="Times New Roman" w:hAnsi="Times New Roman" w:cs="Times New Roman"/>
          <w:sz w:val="26"/>
          <w:szCs w:val="26"/>
          <w:lang w:val="uz-Cyrl-UZ"/>
        </w:rPr>
      </w:pPr>
    </w:p>
    <w:p w:rsidR="003F19BE" w:rsidRPr="004F4F24" w:rsidRDefault="003F19BE" w:rsidP="003B3B22">
      <w:pPr>
        <w:spacing w:after="0"/>
        <w:jc w:val="center"/>
        <w:rPr>
          <w:rFonts w:ascii="Times New Roman" w:hAnsi="Times New Roman" w:cs="Times New Roman"/>
          <w:sz w:val="26"/>
          <w:szCs w:val="26"/>
          <w:lang w:val="uz-Cyrl-UZ"/>
        </w:rPr>
      </w:pPr>
    </w:p>
    <w:p w:rsidR="003B3B22" w:rsidRPr="004F4F24" w:rsidRDefault="003B3B22" w:rsidP="003B3B22">
      <w:pPr>
        <w:spacing w:after="0"/>
        <w:jc w:val="center"/>
        <w:rPr>
          <w:rFonts w:ascii="Times New Roman" w:hAnsi="Times New Roman" w:cs="Times New Roman"/>
          <w:sz w:val="26"/>
          <w:szCs w:val="26"/>
          <w:lang w:val="uz-Cyrl-UZ"/>
        </w:rPr>
      </w:pPr>
    </w:p>
    <w:p w:rsidR="003B3B22" w:rsidRPr="004F4F24" w:rsidRDefault="003B3B22" w:rsidP="003B3B22">
      <w:pPr>
        <w:spacing w:after="0"/>
        <w:jc w:val="center"/>
        <w:rPr>
          <w:rFonts w:ascii="Times New Roman" w:hAnsi="Times New Roman" w:cs="Times New Roman"/>
          <w:sz w:val="26"/>
          <w:szCs w:val="26"/>
          <w:lang w:val="uz-Cyrl-UZ"/>
        </w:rPr>
      </w:pPr>
    </w:p>
    <w:p w:rsidR="00B6428C" w:rsidRPr="004F4F24" w:rsidRDefault="00B6428C" w:rsidP="003B3B22">
      <w:pPr>
        <w:spacing w:after="0"/>
        <w:jc w:val="center"/>
        <w:rPr>
          <w:rFonts w:ascii="Times New Roman" w:hAnsi="Times New Roman" w:cs="Times New Roman"/>
          <w:sz w:val="26"/>
          <w:szCs w:val="26"/>
          <w:lang w:val="uz-Cyrl-UZ"/>
        </w:rPr>
      </w:pPr>
    </w:p>
    <w:p w:rsidR="003B3B22" w:rsidRDefault="003B3B22" w:rsidP="003B3B22">
      <w:pPr>
        <w:spacing w:after="0"/>
        <w:jc w:val="center"/>
        <w:rPr>
          <w:rFonts w:ascii="Times New Roman" w:hAnsi="Times New Roman" w:cs="Times New Roman"/>
          <w:sz w:val="26"/>
          <w:szCs w:val="26"/>
          <w:lang w:val="uz-Cyrl-UZ"/>
        </w:rPr>
      </w:pPr>
    </w:p>
    <w:p w:rsidR="004F4F24" w:rsidRDefault="004F4F24" w:rsidP="003B3B22">
      <w:pPr>
        <w:spacing w:after="0"/>
        <w:jc w:val="center"/>
        <w:rPr>
          <w:rFonts w:ascii="Times New Roman" w:hAnsi="Times New Roman" w:cs="Times New Roman"/>
          <w:sz w:val="26"/>
          <w:szCs w:val="26"/>
          <w:lang w:val="uz-Cyrl-UZ"/>
        </w:rPr>
      </w:pPr>
    </w:p>
    <w:p w:rsidR="004F4F24" w:rsidRPr="004F4F24" w:rsidRDefault="004F4F24" w:rsidP="003B3B22">
      <w:pPr>
        <w:spacing w:after="0"/>
        <w:jc w:val="center"/>
        <w:rPr>
          <w:rFonts w:ascii="Times New Roman" w:hAnsi="Times New Roman" w:cs="Times New Roman"/>
          <w:sz w:val="26"/>
          <w:szCs w:val="26"/>
          <w:lang w:val="uz-Cyrl-UZ"/>
        </w:rPr>
      </w:pPr>
    </w:p>
    <w:p w:rsidR="005E48AC" w:rsidRPr="004F4F24" w:rsidRDefault="005E48AC" w:rsidP="003B3B22">
      <w:pPr>
        <w:spacing w:after="0"/>
        <w:jc w:val="center"/>
        <w:rPr>
          <w:rFonts w:ascii="Times New Roman" w:hAnsi="Times New Roman" w:cs="Times New Roman"/>
          <w:sz w:val="26"/>
          <w:szCs w:val="26"/>
          <w:lang w:val="uz-Cyrl-UZ"/>
        </w:rPr>
      </w:pPr>
    </w:p>
    <w:p w:rsidR="005E48AC" w:rsidRPr="004F4F24" w:rsidRDefault="005E48AC" w:rsidP="003B3B22">
      <w:pPr>
        <w:spacing w:after="0"/>
        <w:jc w:val="center"/>
        <w:rPr>
          <w:rFonts w:ascii="Times New Roman" w:hAnsi="Times New Roman" w:cs="Times New Roman"/>
          <w:sz w:val="26"/>
          <w:szCs w:val="26"/>
          <w:lang w:val="uz-Cyrl-UZ"/>
        </w:rPr>
      </w:pPr>
    </w:p>
    <w:p w:rsidR="003B3B22" w:rsidRPr="004F4F24" w:rsidRDefault="003B3B22" w:rsidP="003B3B22">
      <w:pPr>
        <w:spacing w:after="0"/>
        <w:jc w:val="center"/>
        <w:rPr>
          <w:rFonts w:ascii="Times New Roman" w:hAnsi="Times New Roman" w:cs="Times New Roman"/>
          <w:sz w:val="26"/>
          <w:szCs w:val="26"/>
          <w:lang w:val="uz-Cyrl-UZ"/>
        </w:rPr>
      </w:pPr>
    </w:p>
    <w:p w:rsidR="003B3B22" w:rsidRPr="004F4F24" w:rsidRDefault="003B3B22" w:rsidP="003B3B22">
      <w:pPr>
        <w:spacing w:after="0"/>
        <w:jc w:val="center"/>
        <w:rPr>
          <w:rFonts w:ascii="Times New Roman" w:hAnsi="Times New Roman" w:cs="Times New Roman"/>
          <w:sz w:val="26"/>
          <w:szCs w:val="26"/>
          <w:lang w:val="uz-Cyrl-UZ"/>
        </w:rPr>
      </w:pPr>
    </w:p>
    <w:p w:rsidR="00C4605B" w:rsidRPr="0024610F" w:rsidRDefault="00C4605B" w:rsidP="00C4605B">
      <w:pPr>
        <w:pStyle w:val="a8"/>
        <w:numPr>
          <w:ilvl w:val="0"/>
          <w:numId w:val="1"/>
        </w:numPr>
        <w:spacing w:after="0"/>
        <w:jc w:val="center"/>
        <w:rPr>
          <w:rFonts w:ascii="Times New Roman" w:hAnsi="Times New Roman" w:cs="Times New Roman"/>
          <w:b/>
          <w:sz w:val="26"/>
          <w:szCs w:val="26"/>
          <w:lang w:val="uz-Cyrl-UZ"/>
        </w:rPr>
      </w:pPr>
      <w:r w:rsidRPr="0024610F">
        <w:rPr>
          <w:rFonts w:ascii="Times New Roman" w:hAnsi="Times New Roman" w:cs="Times New Roman"/>
          <w:b/>
          <w:sz w:val="26"/>
          <w:szCs w:val="26"/>
          <w:lang w:val="uz-Cyrl-UZ"/>
        </w:rPr>
        <w:t>УМУМИЙ ҚОИДАЛАР</w:t>
      </w:r>
    </w:p>
    <w:p w:rsidR="004B1C4C" w:rsidRPr="0024610F" w:rsidRDefault="004B1C4C" w:rsidP="004B1C4C">
      <w:pPr>
        <w:pStyle w:val="a8"/>
        <w:spacing w:after="0"/>
        <w:rPr>
          <w:rFonts w:ascii="Times New Roman" w:hAnsi="Times New Roman" w:cs="Times New Roman"/>
          <w:b/>
          <w:sz w:val="26"/>
          <w:szCs w:val="26"/>
          <w:lang w:val="uz-Cyrl-UZ"/>
        </w:rPr>
      </w:pPr>
    </w:p>
    <w:p w:rsidR="00C4605B" w:rsidRPr="0024610F" w:rsidRDefault="00C4605B" w:rsidP="004C177E">
      <w:pPr>
        <w:pStyle w:val="a8"/>
        <w:numPr>
          <w:ilvl w:val="1"/>
          <w:numId w:val="1"/>
        </w:numPr>
        <w:tabs>
          <w:tab w:val="left" w:pos="1134"/>
        </w:tabs>
        <w:spacing w:after="0" w:line="240" w:lineRule="auto"/>
        <w:ind w:left="0" w:firstLine="567"/>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 xml:space="preserve">Мазкур низом Ўзбекистон Республикасининг </w:t>
      </w:r>
      <w:r w:rsidR="00921C55" w:rsidRPr="0024610F">
        <w:rPr>
          <w:rFonts w:ascii="Times New Roman" w:hAnsi="Times New Roman" w:cs="Times New Roman"/>
          <w:sz w:val="26"/>
          <w:szCs w:val="26"/>
          <w:lang w:val="uz-Cyrl-UZ"/>
        </w:rPr>
        <w:t>“</w:t>
      </w:r>
      <w:hyperlink r:id="rId7" w:history="1">
        <w:r w:rsidRPr="0024610F">
          <w:rPr>
            <w:rFonts w:ascii="Times New Roman" w:hAnsi="Times New Roman" w:cs="Times New Roman"/>
            <w:sz w:val="26"/>
            <w:szCs w:val="26"/>
            <w:lang w:val="uz-Cyrl-UZ"/>
          </w:rPr>
          <w:t>Акциядорлик жамиятлари ва акциядорларнинг ҳуқуқларини ҳимоя қилиш тўғрисида</w:t>
        </w:r>
      </w:hyperlink>
      <w:r w:rsidR="00921C55" w:rsidRPr="0024610F">
        <w:rPr>
          <w:rFonts w:ascii="Times New Roman" w:hAnsi="Times New Roman" w:cs="Times New Roman"/>
          <w:sz w:val="26"/>
          <w:szCs w:val="26"/>
          <w:lang w:val="uz-Cyrl-UZ"/>
        </w:rPr>
        <w:t>”</w:t>
      </w:r>
      <w:r w:rsidRPr="0024610F">
        <w:rPr>
          <w:rFonts w:ascii="Times New Roman" w:hAnsi="Times New Roman" w:cs="Times New Roman"/>
          <w:sz w:val="26"/>
          <w:szCs w:val="26"/>
          <w:lang w:val="uz-Cyrl-UZ"/>
        </w:rPr>
        <w:t xml:space="preserve">ги қонуни ва бошқа қонун ҳужжатлари, </w:t>
      </w:r>
      <w:r w:rsidR="00921C55" w:rsidRPr="0024610F">
        <w:rPr>
          <w:rFonts w:ascii="Times New Roman" w:hAnsi="Times New Roman" w:cs="Times New Roman"/>
          <w:sz w:val="26"/>
          <w:szCs w:val="26"/>
          <w:lang w:val="uz-Cyrl-UZ"/>
        </w:rPr>
        <w:t>“</w:t>
      </w:r>
      <w:r w:rsidR="002B3161">
        <w:rPr>
          <w:rFonts w:ascii="Times New Roman" w:hAnsi="Times New Roman" w:cs="Times New Roman"/>
          <w:sz w:val="26"/>
          <w:szCs w:val="26"/>
          <w:lang w:val="uz-Cyrl-UZ"/>
        </w:rPr>
        <w:t>CHILONZOR BUYUM SAVDO KOMPLEKSI</w:t>
      </w:r>
      <w:r w:rsidR="00921C55" w:rsidRPr="0024610F">
        <w:rPr>
          <w:rFonts w:ascii="Times New Roman" w:hAnsi="Times New Roman" w:cs="Times New Roman"/>
          <w:sz w:val="26"/>
          <w:szCs w:val="26"/>
          <w:lang w:val="uz-Cyrl-UZ"/>
        </w:rPr>
        <w:t>”</w:t>
      </w:r>
      <w:r w:rsidRPr="0024610F">
        <w:rPr>
          <w:rFonts w:ascii="Times New Roman" w:hAnsi="Times New Roman" w:cs="Times New Roman"/>
          <w:sz w:val="26"/>
          <w:szCs w:val="26"/>
          <w:lang w:val="uz-Cyrl-UZ"/>
        </w:rPr>
        <w:t xml:space="preserve"> акциядорлик жамияти устави </w:t>
      </w:r>
      <w:r w:rsidRPr="004C177E">
        <w:rPr>
          <w:rFonts w:ascii="Times New Roman" w:hAnsi="Times New Roman" w:cs="Times New Roman"/>
          <w:sz w:val="26"/>
          <w:szCs w:val="26"/>
          <w:lang w:val="uz-Cyrl-UZ"/>
        </w:rPr>
        <w:t xml:space="preserve">(бундан буён матнда </w:t>
      </w:r>
      <w:r w:rsidR="004C177E">
        <w:rPr>
          <w:rFonts w:ascii="Times New Roman" w:hAnsi="Times New Roman" w:cs="Times New Roman"/>
          <w:sz w:val="26"/>
          <w:szCs w:val="26"/>
          <w:lang w:val="uz-Cyrl-UZ"/>
        </w:rPr>
        <w:t>Ж</w:t>
      </w:r>
      <w:r w:rsidRPr="004C177E">
        <w:rPr>
          <w:rFonts w:ascii="Times New Roman" w:hAnsi="Times New Roman" w:cs="Times New Roman"/>
          <w:sz w:val="26"/>
          <w:szCs w:val="26"/>
          <w:lang w:val="uz-Cyrl-UZ"/>
        </w:rPr>
        <w:t>амият деб юритилади)</w:t>
      </w:r>
      <w:r w:rsidRPr="0024610F">
        <w:rPr>
          <w:rFonts w:ascii="Times New Roman" w:hAnsi="Times New Roman" w:cs="Times New Roman"/>
          <w:sz w:val="26"/>
          <w:szCs w:val="26"/>
          <w:lang w:val="uz-Cyrl-UZ"/>
        </w:rPr>
        <w:t xml:space="preserve"> ва акциядорлик жамиятлари фаолиятининг самарадорлигини ошириш ва корпоратив бошқарув тизимини такомиллаштириш комиссияси йиғилишининг 2015 йил 31 декабрдаги </w:t>
      </w:r>
      <w:r w:rsidR="005E48AC">
        <w:rPr>
          <w:rFonts w:ascii="Times New Roman" w:hAnsi="Times New Roman" w:cs="Times New Roman"/>
          <w:sz w:val="26"/>
          <w:szCs w:val="26"/>
          <w:lang w:val="uz-Cyrl-UZ"/>
        </w:rPr>
        <w:br/>
      </w:r>
      <w:r w:rsidRPr="0024610F">
        <w:rPr>
          <w:rFonts w:ascii="Times New Roman" w:hAnsi="Times New Roman" w:cs="Times New Roman"/>
          <w:sz w:val="26"/>
          <w:szCs w:val="26"/>
          <w:lang w:val="uz-Cyrl-UZ"/>
        </w:rPr>
        <w:t xml:space="preserve">9-сон баённомаси билан тасдиқланган </w:t>
      </w:r>
      <w:r w:rsidR="00921C55" w:rsidRPr="0024610F">
        <w:rPr>
          <w:rFonts w:ascii="Times New Roman" w:hAnsi="Times New Roman" w:cs="Times New Roman"/>
          <w:sz w:val="26"/>
          <w:szCs w:val="26"/>
          <w:lang w:val="uz-Cyrl-UZ"/>
        </w:rPr>
        <w:t>“</w:t>
      </w:r>
      <w:r w:rsidRPr="0024610F">
        <w:rPr>
          <w:rFonts w:ascii="Times New Roman" w:hAnsi="Times New Roman" w:cs="Times New Roman"/>
          <w:sz w:val="26"/>
          <w:szCs w:val="26"/>
          <w:lang w:val="uz-Cyrl-UZ"/>
        </w:rPr>
        <w:t>Корпоратив бошқарув кодекси</w:t>
      </w:r>
      <w:r w:rsidR="00921C55" w:rsidRPr="0024610F">
        <w:rPr>
          <w:rFonts w:ascii="Times New Roman" w:hAnsi="Times New Roman" w:cs="Times New Roman"/>
          <w:sz w:val="26"/>
          <w:szCs w:val="26"/>
          <w:lang w:val="uz-Cyrl-UZ"/>
        </w:rPr>
        <w:t>”</w:t>
      </w:r>
      <w:r w:rsidRPr="0024610F">
        <w:rPr>
          <w:rFonts w:ascii="Times New Roman" w:hAnsi="Times New Roman" w:cs="Times New Roman"/>
          <w:sz w:val="26"/>
          <w:szCs w:val="26"/>
          <w:lang w:val="uz-Cyrl-UZ"/>
        </w:rPr>
        <w:t>га мувофиқ ишлаб чиқилган.</w:t>
      </w:r>
    </w:p>
    <w:p w:rsidR="00C4605B" w:rsidRPr="0024610F" w:rsidRDefault="00C4605B" w:rsidP="004C177E">
      <w:pPr>
        <w:pStyle w:val="a8"/>
        <w:numPr>
          <w:ilvl w:val="1"/>
          <w:numId w:val="1"/>
        </w:numPr>
        <w:tabs>
          <w:tab w:val="left" w:pos="1134"/>
        </w:tabs>
        <w:spacing w:after="0" w:line="240" w:lineRule="auto"/>
        <w:ind w:left="0" w:firstLine="567"/>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Мазкур низом жамият кузатув кенгаши ташкил этиш ва унинг фаолият тартибини, аъзоларини сайлашни, шунингдек уларнинг ҳуқуқ ва мажбуриятларини белгилайди.</w:t>
      </w:r>
    </w:p>
    <w:p w:rsidR="003B3B22" w:rsidRPr="0024610F" w:rsidRDefault="00C4605B" w:rsidP="004C177E">
      <w:pPr>
        <w:pStyle w:val="a8"/>
        <w:numPr>
          <w:ilvl w:val="1"/>
          <w:numId w:val="1"/>
        </w:numPr>
        <w:tabs>
          <w:tab w:val="left" w:pos="1134"/>
        </w:tabs>
        <w:spacing w:after="0" w:line="240" w:lineRule="auto"/>
        <w:ind w:left="0" w:firstLine="567"/>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 xml:space="preserve">Жамиятнинг кузатув кенгаши жамият фаолиятига умумий раҳбарликни амалга оширади, Ўзбекистон Республикасининг </w:t>
      </w:r>
      <w:r w:rsidR="00926780" w:rsidRPr="0024610F">
        <w:rPr>
          <w:rFonts w:ascii="Times New Roman" w:hAnsi="Times New Roman" w:cs="Times New Roman"/>
          <w:sz w:val="26"/>
          <w:szCs w:val="26"/>
          <w:lang w:val="uz-Cyrl-UZ"/>
        </w:rPr>
        <w:t>“</w:t>
      </w:r>
      <w:hyperlink r:id="rId8" w:history="1">
        <w:r w:rsidRPr="0024610F">
          <w:rPr>
            <w:rFonts w:ascii="Times New Roman" w:hAnsi="Times New Roman" w:cs="Times New Roman"/>
            <w:sz w:val="26"/>
            <w:szCs w:val="26"/>
            <w:lang w:val="uz-Cyrl-UZ"/>
          </w:rPr>
          <w:t>Акциядорлик жамиятлари ва акциядорларнинг ҳуқуқларини ҳимоя қилиш тўғрисида</w:t>
        </w:r>
      </w:hyperlink>
      <w:r w:rsidR="00926780" w:rsidRPr="0024610F">
        <w:rPr>
          <w:rFonts w:ascii="Times New Roman" w:hAnsi="Times New Roman" w:cs="Times New Roman"/>
          <w:sz w:val="26"/>
          <w:szCs w:val="26"/>
          <w:lang w:val="uz-Cyrl-UZ"/>
        </w:rPr>
        <w:t>”</w:t>
      </w:r>
      <w:r w:rsidRPr="0024610F">
        <w:rPr>
          <w:rFonts w:ascii="Times New Roman" w:hAnsi="Times New Roman" w:cs="Times New Roman"/>
          <w:sz w:val="26"/>
          <w:szCs w:val="26"/>
          <w:lang w:val="uz-Cyrl-UZ"/>
        </w:rPr>
        <w:t>ги қонуни ва жамият устави билан акциядорлар умумий йиғилишининг ваколат доирасига киритилган масалаларни ҳал этиш бундан мустасно.</w:t>
      </w:r>
    </w:p>
    <w:p w:rsidR="00297BA0" w:rsidRPr="0024610F" w:rsidRDefault="00297BA0" w:rsidP="00297BA0">
      <w:pPr>
        <w:spacing w:after="0" w:line="240" w:lineRule="auto"/>
        <w:jc w:val="both"/>
        <w:rPr>
          <w:rFonts w:ascii="Times New Roman" w:hAnsi="Times New Roman" w:cs="Times New Roman"/>
          <w:sz w:val="26"/>
          <w:szCs w:val="26"/>
          <w:lang w:val="uz-Cyrl-UZ"/>
        </w:rPr>
      </w:pPr>
    </w:p>
    <w:p w:rsidR="00297BA0" w:rsidRPr="0024610F" w:rsidRDefault="00372948" w:rsidP="00372948">
      <w:pPr>
        <w:pStyle w:val="a8"/>
        <w:numPr>
          <w:ilvl w:val="0"/>
          <w:numId w:val="1"/>
        </w:numPr>
        <w:spacing w:after="0" w:line="240" w:lineRule="auto"/>
        <w:jc w:val="center"/>
        <w:rPr>
          <w:rFonts w:ascii="Times New Roman" w:hAnsi="Times New Roman" w:cs="Times New Roman"/>
          <w:sz w:val="26"/>
          <w:szCs w:val="26"/>
          <w:lang w:val="uz-Cyrl-UZ"/>
        </w:rPr>
      </w:pPr>
      <w:r w:rsidRPr="0024610F">
        <w:rPr>
          <w:rFonts w:ascii="Times New Roman" w:hAnsi="Times New Roman" w:cs="Times New Roman"/>
          <w:b/>
          <w:sz w:val="26"/>
          <w:szCs w:val="26"/>
        </w:rPr>
        <w:t>ЖАМИЯТ КУЗАТУВ КЕНГАШИНИНГ ВАКОЛАТ ДОИРАСИ</w:t>
      </w:r>
    </w:p>
    <w:p w:rsidR="004B1C4C" w:rsidRPr="0024610F" w:rsidRDefault="004B1C4C" w:rsidP="004B1C4C">
      <w:pPr>
        <w:pStyle w:val="a8"/>
        <w:spacing w:after="0" w:line="240" w:lineRule="auto"/>
        <w:rPr>
          <w:rFonts w:ascii="Times New Roman" w:hAnsi="Times New Roman" w:cs="Times New Roman"/>
          <w:sz w:val="26"/>
          <w:szCs w:val="26"/>
          <w:lang w:val="uz-Cyrl-UZ"/>
        </w:rPr>
      </w:pPr>
    </w:p>
    <w:p w:rsidR="00372948" w:rsidRPr="0024610F" w:rsidRDefault="00372948" w:rsidP="004C177E">
      <w:pPr>
        <w:pStyle w:val="a8"/>
        <w:numPr>
          <w:ilvl w:val="1"/>
          <w:numId w:val="1"/>
        </w:numPr>
        <w:tabs>
          <w:tab w:val="left" w:pos="1134"/>
        </w:tabs>
        <w:spacing w:after="0" w:line="240" w:lineRule="auto"/>
        <w:ind w:left="0" w:firstLine="567"/>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Жамият кузатув кенгашининг ваколат доирасига қуйидагилар киради:</w:t>
      </w:r>
    </w:p>
    <w:p w:rsidR="00372948" w:rsidRPr="0024610F" w:rsidRDefault="00372948" w:rsidP="004C177E">
      <w:pPr>
        <w:pStyle w:val="a8"/>
        <w:numPr>
          <w:ilvl w:val="2"/>
          <w:numId w:val="1"/>
        </w:numPr>
        <w:spacing w:after="0" w:line="240" w:lineRule="auto"/>
        <w:ind w:left="567" w:firstLine="0"/>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жамиятни ривожлантириш стратегиясига эришиш бўйича кўрилаётган чора-тадбирлар тўғрисида жамият ижроия органининг ҳисоботини мунтазам равишда эшитиб борган ҳолда жамият фаолиятининг устувор йўналишларини белгилаш;</w:t>
      </w:r>
    </w:p>
    <w:p w:rsidR="00372948" w:rsidRPr="0024610F" w:rsidRDefault="00372948" w:rsidP="004C177E">
      <w:pPr>
        <w:pStyle w:val="a8"/>
        <w:numPr>
          <w:ilvl w:val="2"/>
          <w:numId w:val="1"/>
        </w:numPr>
        <w:spacing w:after="0" w:line="240" w:lineRule="auto"/>
        <w:ind w:left="567" w:firstLine="0"/>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акциядорларнинг йиллик ва навбатдан ташқари умумий йиғилишларини чақириш, Ўзбекистон Республикасининг «Акциядорлик жамиятлари ва акциядорларнинг ҳуқуқларини ҳимоя қилиш тўғрисида»ги қонуни 65-моддасининг ўн биринчи қисмида назарда тутилган ҳоллар мустасно;</w:t>
      </w:r>
    </w:p>
    <w:p w:rsidR="00372948" w:rsidRPr="0024610F" w:rsidRDefault="00372948" w:rsidP="004C177E">
      <w:pPr>
        <w:pStyle w:val="a8"/>
        <w:numPr>
          <w:ilvl w:val="2"/>
          <w:numId w:val="1"/>
        </w:numPr>
        <w:spacing w:after="0" w:line="240" w:lineRule="auto"/>
        <w:ind w:left="567" w:firstLine="0"/>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акциядорлар умумий йиғилишининг кун тартибини тайёрлаш;</w:t>
      </w:r>
    </w:p>
    <w:p w:rsidR="00372948" w:rsidRPr="0024610F" w:rsidRDefault="00372948" w:rsidP="004C177E">
      <w:pPr>
        <w:pStyle w:val="a8"/>
        <w:numPr>
          <w:ilvl w:val="2"/>
          <w:numId w:val="1"/>
        </w:numPr>
        <w:spacing w:after="0" w:line="240" w:lineRule="auto"/>
        <w:ind w:left="567" w:firstLine="0"/>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акциядорларнинг умумий йиғилиши ўтказиладиган сана, вақт ва жойни белгилаш;</w:t>
      </w:r>
    </w:p>
    <w:p w:rsidR="00372948" w:rsidRPr="0024610F" w:rsidRDefault="00372948" w:rsidP="004C177E">
      <w:pPr>
        <w:pStyle w:val="a8"/>
        <w:numPr>
          <w:ilvl w:val="2"/>
          <w:numId w:val="1"/>
        </w:numPr>
        <w:spacing w:after="0" w:line="240" w:lineRule="auto"/>
        <w:ind w:left="567" w:firstLine="0"/>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акциядорларнинг умумий йиғилиши ўтказилиши ҳақида хабар қилиш ҳамда акциядорларнинг умумий йиғилиш ўтказиш учун жамият акциядорларининг реестрини шакллантириш санасини белгилаш;</w:t>
      </w:r>
    </w:p>
    <w:p w:rsidR="00372948" w:rsidRPr="0024610F" w:rsidRDefault="00372948" w:rsidP="004C177E">
      <w:pPr>
        <w:pStyle w:val="a8"/>
        <w:numPr>
          <w:ilvl w:val="2"/>
          <w:numId w:val="1"/>
        </w:numPr>
        <w:spacing w:after="0" w:line="240" w:lineRule="auto"/>
        <w:ind w:left="567" w:firstLine="0"/>
        <w:jc w:val="both"/>
        <w:rPr>
          <w:rFonts w:ascii="Times New Roman" w:hAnsi="Times New Roman" w:cs="Times New Roman"/>
          <w:sz w:val="26"/>
          <w:szCs w:val="26"/>
          <w:lang w:val="uz-Cyrl-UZ"/>
        </w:rPr>
      </w:pPr>
      <w:bookmarkStart w:id="0" w:name="_Hlk15892468"/>
      <w:r w:rsidRPr="0024610F">
        <w:rPr>
          <w:rFonts w:ascii="Times New Roman" w:hAnsi="Times New Roman" w:cs="Times New Roman"/>
          <w:sz w:val="26"/>
          <w:szCs w:val="26"/>
          <w:lang w:val="uz-Cyrl-UZ"/>
        </w:rPr>
        <w:t xml:space="preserve">Ўзбекистон Республикасининг </w:t>
      </w:r>
      <w:r w:rsidR="00021FD9" w:rsidRPr="0024610F">
        <w:rPr>
          <w:rFonts w:ascii="Times New Roman" w:hAnsi="Times New Roman" w:cs="Times New Roman"/>
          <w:sz w:val="26"/>
          <w:szCs w:val="26"/>
          <w:lang w:val="uz-Cyrl-UZ"/>
        </w:rPr>
        <w:t>“</w:t>
      </w:r>
      <w:r w:rsidRPr="0024610F">
        <w:rPr>
          <w:rFonts w:ascii="Times New Roman" w:hAnsi="Times New Roman" w:cs="Times New Roman"/>
          <w:sz w:val="26"/>
          <w:szCs w:val="26"/>
          <w:lang w:val="uz-Cyrl-UZ"/>
        </w:rPr>
        <w:t>Акциядорлик жамиятлари ва акциядорларнинг ҳуқуқларини ҳимоя қилиш тўғрисида</w:t>
      </w:r>
      <w:r w:rsidR="00021FD9" w:rsidRPr="0024610F">
        <w:rPr>
          <w:rFonts w:ascii="Times New Roman" w:hAnsi="Times New Roman" w:cs="Times New Roman"/>
          <w:sz w:val="26"/>
          <w:szCs w:val="26"/>
          <w:lang w:val="uz-Cyrl-UZ"/>
        </w:rPr>
        <w:t>”</w:t>
      </w:r>
      <w:r w:rsidRPr="0024610F">
        <w:rPr>
          <w:rFonts w:ascii="Times New Roman" w:hAnsi="Times New Roman" w:cs="Times New Roman"/>
          <w:sz w:val="26"/>
          <w:szCs w:val="26"/>
          <w:lang w:val="uz-Cyrl-UZ"/>
        </w:rPr>
        <w:t xml:space="preserve">ги қонуннинг </w:t>
      </w:r>
      <w:r w:rsidR="004762F9">
        <w:rPr>
          <w:rFonts w:ascii="Times New Roman" w:hAnsi="Times New Roman" w:cs="Times New Roman"/>
          <w:sz w:val="26"/>
          <w:szCs w:val="26"/>
          <w:lang w:val="uz-Cyrl-UZ"/>
        </w:rPr>
        <w:br/>
      </w:r>
      <w:r w:rsidRPr="0024610F">
        <w:rPr>
          <w:rFonts w:ascii="Times New Roman" w:hAnsi="Times New Roman" w:cs="Times New Roman"/>
          <w:sz w:val="26"/>
          <w:szCs w:val="26"/>
          <w:lang w:val="uz-Cyrl-UZ"/>
        </w:rPr>
        <w:t>59-моддаси биринчи қисмининг иккинчи хатбошисида назарда тутилган масалаларни акциядорларнинг умумий йиғилиши ҳал қилиши учун киритиш;</w:t>
      </w:r>
      <w:bookmarkEnd w:id="0"/>
    </w:p>
    <w:p w:rsidR="00372948" w:rsidRPr="0024610F" w:rsidRDefault="00372948" w:rsidP="004C177E">
      <w:pPr>
        <w:pStyle w:val="a8"/>
        <w:numPr>
          <w:ilvl w:val="2"/>
          <w:numId w:val="1"/>
        </w:numPr>
        <w:spacing w:after="0" w:line="240" w:lineRule="auto"/>
        <w:ind w:left="567" w:firstLine="0"/>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мол-мулкнинг бозор қийматини белгилашни ташкил этиш;</w:t>
      </w:r>
    </w:p>
    <w:p w:rsidR="00372948" w:rsidRPr="0024610F" w:rsidRDefault="00372948" w:rsidP="004C177E">
      <w:pPr>
        <w:pStyle w:val="a8"/>
        <w:numPr>
          <w:ilvl w:val="2"/>
          <w:numId w:val="1"/>
        </w:numPr>
        <w:spacing w:after="0" w:line="240" w:lineRule="auto"/>
        <w:ind w:left="567" w:firstLine="0"/>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жамиятнинг йиллик бизнес-режасини маъқуллаш. Бунда жамиятнинг келгуси йилга мўлжалланган бизнес-режаси жамият кузатув кенгаши мажлисида жорий йилнинг 1 декабридан кечиктирмай маъқулланиши лозим;</w:t>
      </w:r>
    </w:p>
    <w:p w:rsidR="00372948" w:rsidRPr="0024610F" w:rsidRDefault="00372948" w:rsidP="004C177E">
      <w:pPr>
        <w:pStyle w:val="a8"/>
        <w:numPr>
          <w:ilvl w:val="2"/>
          <w:numId w:val="1"/>
        </w:numPr>
        <w:spacing w:after="0" w:line="240" w:lineRule="auto"/>
        <w:ind w:left="567" w:firstLine="0"/>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ички аудит хизматини ташкил этиш ва унинг ходимларини тайинлаш, шунингдек ҳар чоракда унинг ҳисоботларини эшитиб бориш;</w:t>
      </w:r>
    </w:p>
    <w:p w:rsidR="00372948" w:rsidRPr="0024610F" w:rsidRDefault="0045199B" w:rsidP="004C177E">
      <w:pPr>
        <w:pStyle w:val="a8"/>
        <w:numPr>
          <w:ilvl w:val="2"/>
          <w:numId w:val="1"/>
        </w:numPr>
        <w:spacing w:after="0" w:line="240" w:lineRule="auto"/>
        <w:ind w:left="567" w:firstLine="0"/>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lastRenderedPageBreak/>
        <w:t>жамият ижроия органининг фаолиятига дахлдор ҳар қандай ҳужжатлардан эркин фойдаланиш ва жамият кузатув кенгаши зиммасига юклатилган вазифаларни бажариш учун бу ҳужжатларни ижроия органидан</w:t>
      </w:r>
      <w:r w:rsidRPr="0024610F">
        <w:rPr>
          <w:rFonts w:ascii="Palatino Linotype" w:hAnsi="Palatino Linotype"/>
          <w:sz w:val="24"/>
          <w:szCs w:val="24"/>
          <w:lang w:val="uz-Cyrl-UZ"/>
        </w:rPr>
        <w:t xml:space="preserve">олиш. </w:t>
      </w:r>
      <w:r w:rsidRPr="0024610F">
        <w:rPr>
          <w:rFonts w:ascii="Times New Roman" w:hAnsi="Times New Roman" w:cs="Times New Roman"/>
          <w:sz w:val="26"/>
          <w:szCs w:val="26"/>
          <w:lang w:val="uz-Cyrl-UZ"/>
        </w:rPr>
        <w:t>Жамият кузатув кенгаши ва унинг аъзолари олинган ҳужжатлардан фақат хизмат мақсадларида фойдаланиши мумкин;</w:t>
      </w:r>
    </w:p>
    <w:p w:rsidR="00EA1BF8" w:rsidRPr="0024610F" w:rsidRDefault="00D516DC" w:rsidP="004C177E">
      <w:pPr>
        <w:pStyle w:val="a8"/>
        <w:numPr>
          <w:ilvl w:val="2"/>
          <w:numId w:val="1"/>
        </w:numPr>
        <w:spacing w:after="0" w:line="240" w:lineRule="auto"/>
        <w:ind w:left="567" w:firstLine="0"/>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 xml:space="preserve">Ўзбекистон Республикаси Вазирлар Маҳкамасининг 28.07.2015 йилдаги “Давлат улуши бўлган акциядорлик жамиятлари ва бошқа хўжалик юритувчи субъектлар фаолияти самарадорлигини баҳолаш мезонларини жорий этиш тўғрисида” 207-сонли Қарори билан белгиланган фаолиятнинг асосий кўрсаткичларини бажарилишини боғлаган ҳолда </w:t>
      </w:r>
      <w:r w:rsidR="00EA1BF8" w:rsidRPr="0024610F">
        <w:rPr>
          <w:rFonts w:ascii="Times New Roman" w:hAnsi="Times New Roman" w:cs="Times New Roman"/>
          <w:sz w:val="26"/>
          <w:szCs w:val="26"/>
          <w:lang w:val="uz-Cyrl-UZ"/>
        </w:rPr>
        <w:t>Жамият ижро органига тўланадиган мукоф</w:t>
      </w:r>
      <w:r w:rsidR="00273BE3" w:rsidRPr="0024610F">
        <w:rPr>
          <w:rFonts w:ascii="Times New Roman" w:hAnsi="Times New Roman" w:cs="Times New Roman"/>
          <w:sz w:val="26"/>
          <w:szCs w:val="26"/>
          <w:lang w:val="uz-Cyrl-UZ"/>
        </w:rPr>
        <w:t>о</w:t>
      </w:r>
      <w:r w:rsidR="00EA1BF8" w:rsidRPr="0024610F">
        <w:rPr>
          <w:rFonts w:ascii="Times New Roman" w:hAnsi="Times New Roman" w:cs="Times New Roman"/>
          <w:sz w:val="26"/>
          <w:szCs w:val="26"/>
          <w:lang w:val="uz-Cyrl-UZ"/>
        </w:rPr>
        <w:t>тлар ва (ёки) компенсацияларни, шунингдек ушбу тўловларга нисбатан уларнинг максимал миқдорларини</w:t>
      </w:r>
      <w:r w:rsidRPr="0024610F">
        <w:rPr>
          <w:rFonts w:ascii="Times New Roman" w:hAnsi="Times New Roman" w:cs="Times New Roman"/>
          <w:sz w:val="26"/>
          <w:szCs w:val="26"/>
          <w:lang w:val="uz-Cyrl-UZ"/>
        </w:rPr>
        <w:t xml:space="preserve"> белгилаш.</w:t>
      </w:r>
      <w:r w:rsidR="00EA1BF8" w:rsidRPr="0024610F">
        <w:rPr>
          <w:rFonts w:ascii="Times New Roman" w:hAnsi="Times New Roman" w:cs="Times New Roman"/>
          <w:sz w:val="26"/>
          <w:szCs w:val="26"/>
          <w:lang w:val="uz-Cyrl-UZ"/>
        </w:rPr>
        <w:t xml:space="preserve"> </w:t>
      </w:r>
    </w:p>
    <w:p w:rsidR="00D516DC" w:rsidRPr="0024610F" w:rsidRDefault="00273BE3" w:rsidP="004C177E">
      <w:pPr>
        <w:pStyle w:val="a8"/>
        <w:numPr>
          <w:ilvl w:val="2"/>
          <w:numId w:val="1"/>
        </w:numPr>
        <w:spacing w:after="0" w:line="240" w:lineRule="auto"/>
        <w:ind w:left="567" w:firstLine="0"/>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корпоратив маслаҳатчини тайинлаш ва унинг фаолияти тартибини белгилайдиган меъёрий ҳужжатларни тасдиқлаш;</w:t>
      </w:r>
    </w:p>
    <w:p w:rsidR="0045199B" w:rsidRPr="0024610F" w:rsidRDefault="0045199B" w:rsidP="004C177E">
      <w:pPr>
        <w:pStyle w:val="a8"/>
        <w:numPr>
          <w:ilvl w:val="2"/>
          <w:numId w:val="1"/>
        </w:numPr>
        <w:spacing w:after="0" w:line="240" w:lineRule="auto"/>
        <w:ind w:left="567" w:firstLine="0"/>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жамиятнинг тафтиш комиссияси аъзоларига тўланадиган ҳақ ва компенсацияларнинг миқдорлари юзасидан тавсиялар бериш;</w:t>
      </w:r>
    </w:p>
    <w:p w:rsidR="0045199B" w:rsidRPr="0024610F" w:rsidRDefault="0045199B" w:rsidP="004C177E">
      <w:pPr>
        <w:pStyle w:val="a8"/>
        <w:numPr>
          <w:ilvl w:val="2"/>
          <w:numId w:val="1"/>
        </w:numPr>
        <w:spacing w:after="0" w:line="240" w:lineRule="auto"/>
        <w:ind w:left="567" w:firstLine="0"/>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дивиденд миқдори, уни тўлаш шакли ва тартиби юзасидан тавсиялар бериш;</w:t>
      </w:r>
    </w:p>
    <w:p w:rsidR="0045199B" w:rsidRPr="004C177E" w:rsidRDefault="0045199B" w:rsidP="004C177E">
      <w:pPr>
        <w:pStyle w:val="a8"/>
        <w:numPr>
          <w:ilvl w:val="2"/>
          <w:numId w:val="1"/>
        </w:numPr>
        <w:spacing w:after="0" w:line="240" w:lineRule="auto"/>
        <w:ind w:left="567" w:firstLine="0"/>
        <w:jc w:val="both"/>
        <w:rPr>
          <w:rFonts w:ascii="Times New Roman" w:hAnsi="Times New Roman" w:cs="Times New Roman"/>
          <w:sz w:val="26"/>
          <w:szCs w:val="26"/>
          <w:lang w:val="uz-Cyrl-UZ"/>
        </w:rPr>
      </w:pPr>
      <w:r w:rsidRPr="004C177E">
        <w:rPr>
          <w:rFonts w:ascii="Times New Roman" w:hAnsi="Times New Roman" w:cs="Times New Roman"/>
          <w:sz w:val="26"/>
          <w:szCs w:val="26"/>
          <w:lang w:val="uz-Cyrl-UZ"/>
        </w:rPr>
        <w:t>жамиятнинг захира фондидан ва бошқа фондларидан фойдаланиш;</w:t>
      </w:r>
    </w:p>
    <w:p w:rsidR="0045199B" w:rsidRPr="004C177E" w:rsidRDefault="0045199B" w:rsidP="004C177E">
      <w:pPr>
        <w:pStyle w:val="a8"/>
        <w:numPr>
          <w:ilvl w:val="2"/>
          <w:numId w:val="1"/>
        </w:numPr>
        <w:spacing w:after="0" w:line="240" w:lineRule="auto"/>
        <w:ind w:left="567" w:firstLine="0"/>
        <w:jc w:val="both"/>
        <w:rPr>
          <w:rFonts w:ascii="Times New Roman" w:hAnsi="Times New Roman" w:cs="Times New Roman"/>
          <w:sz w:val="26"/>
          <w:szCs w:val="26"/>
          <w:lang w:val="uz-Cyrl-UZ"/>
        </w:rPr>
      </w:pPr>
      <w:r w:rsidRPr="004C177E">
        <w:rPr>
          <w:rFonts w:ascii="Times New Roman" w:hAnsi="Times New Roman" w:cs="Times New Roman"/>
          <w:sz w:val="26"/>
          <w:szCs w:val="26"/>
          <w:lang w:val="uz-Cyrl-UZ"/>
        </w:rPr>
        <w:t>жамиятнинг филиалларини ташкил этиш ва ваколатхоналарини очиш;</w:t>
      </w:r>
    </w:p>
    <w:p w:rsidR="0045199B" w:rsidRPr="004C177E" w:rsidRDefault="0045199B" w:rsidP="004C177E">
      <w:pPr>
        <w:pStyle w:val="a8"/>
        <w:numPr>
          <w:ilvl w:val="2"/>
          <w:numId w:val="1"/>
        </w:numPr>
        <w:spacing w:after="0" w:line="240" w:lineRule="auto"/>
        <w:ind w:left="567" w:firstLine="0"/>
        <w:jc w:val="both"/>
        <w:rPr>
          <w:rFonts w:ascii="Times New Roman" w:hAnsi="Times New Roman" w:cs="Times New Roman"/>
          <w:sz w:val="26"/>
          <w:szCs w:val="26"/>
          <w:lang w:val="uz-Cyrl-UZ"/>
        </w:rPr>
      </w:pPr>
      <w:r w:rsidRPr="004C177E">
        <w:rPr>
          <w:rFonts w:ascii="Times New Roman" w:hAnsi="Times New Roman" w:cs="Times New Roman"/>
          <w:sz w:val="26"/>
          <w:szCs w:val="26"/>
          <w:lang w:val="uz-Cyrl-UZ"/>
        </w:rPr>
        <w:t>жамиятнинг шўъба ва тобе хўжалик жамиятларини ташкил этиш;</w:t>
      </w:r>
    </w:p>
    <w:p w:rsidR="0045199B" w:rsidRPr="004C177E" w:rsidRDefault="0007071E" w:rsidP="004C177E">
      <w:pPr>
        <w:pStyle w:val="a8"/>
        <w:numPr>
          <w:ilvl w:val="2"/>
          <w:numId w:val="1"/>
        </w:numPr>
        <w:spacing w:after="0" w:line="240" w:lineRule="auto"/>
        <w:ind w:left="567" w:firstLine="0"/>
        <w:jc w:val="both"/>
        <w:rPr>
          <w:rFonts w:ascii="Times New Roman" w:hAnsi="Times New Roman" w:cs="Times New Roman"/>
          <w:sz w:val="26"/>
          <w:szCs w:val="26"/>
          <w:lang w:val="uz-Cyrl-UZ"/>
        </w:rPr>
      </w:pPr>
      <w:r w:rsidRPr="004C177E">
        <w:rPr>
          <w:rFonts w:ascii="Times New Roman" w:hAnsi="Times New Roman" w:cs="Times New Roman"/>
          <w:sz w:val="26"/>
          <w:szCs w:val="26"/>
          <w:lang w:val="uz-Cyrl-UZ"/>
        </w:rPr>
        <w:t xml:space="preserve">Ўзбекистон Республикасининг </w:t>
      </w:r>
      <w:r w:rsidR="00021FD9" w:rsidRPr="004C177E">
        <w:rPr>
          <w:rFonts w:ascii="Times New Roman" w:hAnsi="Times New Roman" w:cs="Times New Roman"/>
          <w:sz w:val="26"/>
          <w:szCs w:val="26"/>
          <w:lang w:val="uz-Cyrl-UZ"/>
        </w:rPr>
        <w:t>“</w:t>
      </w:r>
      <w:r w:rsidRPr="004C177E">
        <w:rPr>
          <w:rFonts w:ascii="Times New Roman" w:hAnsi="Times New Roman" w:cs="Times New Roman"/>
          <w:sz w:val="26"/>
          <w:szCs w:val="26"/>
          <w:lang w:val="uz-Cyrl-UZ"/>
        </w:rPr>
        <w:t>Акциядорлик жамиятлари ва акциядорларнинг ҳуқуқларини ҳимоя қилиш тўғрисида</w:t>
      </w:r>
      <w:r w:rsidR="00021FD9" w:rsidRPr="004C177E">
        <w:rPr>
          <w:rFonts w:ascii="Times New Roman" w:hAnsi="Times New Roman" w:cs="Times New Roman"/>
          <w:sz w:val="26"/>
          <w:szCs w:val="26"/>
          <w:lang w:val="uz-Cyrl-UZ"/>
        </w:rPr>
        <w:t>”</w:t>
      </w:r>
      <w:r w:rsidRPr="004C177E">
        <w:rPr>
          <w:rFonts w:ascii="Times New Roman" w:hAnsi="Times New Roman" w:cs="Times New Roman"/>
          <w:sz w:val="26"/>
          <w:szCs w:val="26"/>
          <w:lang w:val="uz-Cyrl-UZ"/>
        </w:rPr>
        <w:t>ги қонуннинг 8 ва 9-бобларида назарда тутилган ҳолларда битимлар тузиш ҳақида қарор қабул қилиш;</w:t>
      </w:r>
    </w:p>
    <w:p w:rsidR="0007071E" w:rsidRPr="004C177E" w:rsidRDefault="0007071E" w:rsidP="004C177E">
      <w:pPr>
        <w:pStyle w:val="a8"/>
        <w:numPr>
          <w:ilvl w:val="2"/>
          <w:numId w:val="1"/>
        </w:numPr>
        <w:spacing w:after="0" w:line="240" w:lineRule="auto"/>
        <w:ind w:left="567" w:firstLine="0"/>
        <w:jc w:val="both"/>
        <w:rPr>
          <w:rFonts w:ascii="Times New Roman" w:hAnsi="Times New Roman" w:cs="Times New Roman"/>
          <w:sz w:val="26"/>
          <w:szCs w:val="26"/>
          <w:lang w:val="uz-Cyrl-UZ"/>
        </w:rPr>
      </w:pPr>
      <w:r w:rsidRPr="004C177E">
        <w:rPr>
          <w:rFonts w:ascii="Times New Roman" w:hAnsi="Times New Roman" w:cs="Times New Roman"/>
          <w:sz w:val="26"/>
          <w:szCs w:val="26"/>
          <w:lang w:val="uz-Cyrl-UZ"/>
        </w:rPr>
        <w:t>жамиятнинг тижорат ва нотижорат ташкилотлардаги иштироки билан боғлиқ битимларни қонун ҳужжатларида белгиланган тартибда тузиш;</w:t>
      </w:r>
    </w:p>
    <w:p w:rsidR="0007071E" w:rsidRPr="004C177E" w:rsidRDefault="0007071E" w:rsidP="004C177E">
      <w:pPr>
        <w:pStyle w:val="a8"/>
        <w:numPr>
          <w:ilvl w:val="2"/>
          <w:numId w:val="1"/>
        </w:numPr>
        <w:spacing w:after="0" w:line="240" w:lineRule="auto"/>
        <w:ind w:left="567" w:firstLine="0"/>
        <w:jc w:val="both"/>
        <w:rPr>
          <w:rFonts w:ascii="Times New Roman" w:hAnsi="Times New Roman" w:cs="Times New Roman"/>
          <w:sz w:val="26"/>
          <w:szCs w:val="26"/>
          <w:lang w:val="uz-Cyrl-UZ"/>
        </w:rPr>
      </w:pPr>
      <w:r w:rsidRPr="004C177E">
        <w:rPr>
          <w:rFonts w:ascii="Times New Roman" w:hAnsi="Times New Roman" w:cs="Times New Roman"/>
          <w:sz w:val="26"/>
          <w:szCs w:val="26"/>
          <w:lang w:val="uz-Cyrl-UZ"/>
        </w:rPr>
        <w:t>жамиятнинг корпоратив облигацияларини қайтариб сотиб олиш тўғрисида қарор қабул қилиш;</w:t>
      </w:r>
    </w:p>
    <w:p w:rsidR="0007071E" w:rsidRPr="004C177E" w:rsidRDefault="0007071E" w:rsidP="004C177E">
      <w:pPr>
        <w:pStyle w:val="a8"/>
        <w:numPr>
          <w:ilvl w:val="2"/>
          <w:numId w:val="1"/>
        </w:numPr>
        <w:spacing w:after="0" w:line="240" w:lineRule="auto"/>
        <w:ind w:left="567" w:firstLine="0"/>
        <w:jc w:val="both"/>
        <w:rPr>
          <w:rFonts w:ascii="Times New Roman" w:hAnsi="Times New Roman" w:cs="Times New Roman"/>
          <w:sz w:val="26"/>
          <w:szCs w:val="26"/>
          <w:lang w:val="uz-Cyrl-UZ"/>
        </w:rPr>
      </w:pPr>
      <w:r w:rsidRPr="004C177E">
        <w:rPr>
          <w:rFonts w:ascii="Times New Roman" w:hAnsi="Times New Roman" w:cs="Times New Roman"/>
          <w:sz w:val="26"/>
          <w:szCs w:val="26"/>
          <w:lang w:val="uz-Cyrl-UZ"/>
        </w:rPr>
        <w:t xml:space="preserve">жамиятнинг устав фондини </w:t>
      </w:r>
      <w:r w:rsidRPr="004C177E">
        <w:rPr>
          <w:rFonts w:ascii="Times New Roman" w:hAnsi="Times New Roman" w:cs="Times New Roman"/>
          <w:i/>
          <w:sz w:val="26"/>
          <w:szCs w:val="26"/>
          <w:lang w:val="uz-Cyrl-UZ"/>
        </w:rPr>
        <w:t>(устав капиталини)</w:t>
      </w:r>
      <w:r w:rsidRPr="004C177E">
        <w:rPr>
          <w:rFonts w:ascii="Times New Roman" w:hAnsi="Times New Roman" w:cs="Times New Roman"/>
          <w:sz w:val="26"/>
          <w:szCs w:val="26"/>
          <w:lang w:val="uz-Cyrl-UZ"/>
        </w:rPr>
        <w:t xml:space="preserve"> кўпайтириш масалаларини, шунингдек жамият уставига жамиятнинг устав фондини </w:t>
      </w:r>
      <w:r w:rsidRPr="004C177E">
        <w:rPr>
          <w:rFonts w:ascii="Times New Roman" w:hAnsi="Times New Roman" w:cs="Times New Roman"/>
          <w:i/>
          <w:sz w:val="26"/>
          <w:szCs w:val="26"/>
          <w:lang w:val="uz-Cyrl-UZ"/>
        </w:rPr>
        <w:t>(устав капиталини)</w:t>
      </w:r>
      <w:r w:rsidRPr="004C177E">
        <w:rPr>
          <w:rFonts w:ascii="Times New Roman" w:hAnsi="Times New Roman" w:cs="Times New Roman"/>
          <w:sz w:val="26"/>
          <w:szCs w:val="26"/>
          <w:lang w:val="uz-Cyrl-UZ"/>
        </w:rPr>
        <w:t xml:space="preserve"> кўпайтириш ҳамда жамиятнинг эълон қилинган акциялари сонини камайтириш билан боғлиқ ўзгартиш ва қўшимчалар киритиш тўғрисидаги масалаларни ҳал қилиш;</w:t>
      </w:r>
    </w:p>
    <w:p w:rsidR="0007071E" w:rsidRPr="004C177E" w:rsidRDefault="0007071E" w:rsidP="004C177E">
      <w:pPr>
        <w:pStyle w:val="a8"/>
        <w:numPr>
          <w:ilvl w:val="2"/>
          <w:numId w:val="1"/>
        </w:numPr>
        <w:spacing w:after="0" w:line="240" w:lineRule="auto"/>
        <w:ind w:left="567" w:firstLine="0"/>
        <w:jc w:val="both"/>
        <w:rPr>
          <w:rFonts w:ascii="Times New Roman" w:hAnsi="Times New Roman" w:cs="Times New Roman"/>
          <w:sz w:val="26"/>
          <w:szCs w:val="26"/>
          <w:lang w:val="uz-Cyrl-UZ"/>
        </w:rPr>
      </w:pPr>
      <w:r w:rsidRPr="004C177E">
        <w:rPr>
          <w:rFonts w:ascii="Times New Roman" w:hAnsi="Times New Roman" w:cs="Times New Roman"/>
          <w:sz w:val="26"/>
          <w:szCs w:val="26"/>
          <w:lang w:val="uz-Cyrl-UZ"/>
        </w:rPr>
        <w:t>қимматли қоғозларни чиқариш тўғрисида қарорни ва рисолани тасдиқлаш;</w:t>
      </w:r>
    </w:p>
    <w:p w:rsidR="0007071E" w:rsidRPr="004C177E" w:rsidRDefault="0007071E" w:rsidP="004C177E">
      <w:pPr>
        <w:pStyle w:val="a8"/>
        <w:numPr>
          <w:ilvl w:val="2"/>
          <w:numId w:val="1"/>
        </w:numPr>
        <w:spacing w:after="0" w:line="240" w:lineRule="auto"/>
        <w:ind w:left="567" w:firstLine="0"/>
        <w:jc w:val="both"/>
        <w:rPr>
          <w:rFonts w:ascii="Times New Roman" w:hAnsi="Times New Roman" w:cs="Times New Roman"/>
          <w:sz w:val="26"/>
          <w:szCs w:val="26"/>
          <w:lang w:val="uz-Cyrl-UZ"/>
        </w:rPr>
      </w:pPr>
      <w:r w:rsidRPr="004C177E">
        <w:rPr>
          <w:rFonts w:ascii="Times New Roman" w:hAnsi="Times New Roman" w:cs="Times New Roman"/>
          <w:sz w:val="26"/>
          <w:szCs w:val="26"/>
          <w:lang w:val="uz-Cyrl-UZ"/>
        </w:rPr>
        <w:t xml:space="preserve">аввал рўйхатдан ўтказилган қимматли қоғозлар чиқаришларига ўзгартиришлар ва </w:t>
      </w:r>
      <w:r w:rsidRPr="004C177E">
        <w:rPr>
          <w:rFonts w:ascii="Times New Roman" w:hAnsi="Times New Roman" w:cs="Times New Roman"/>
          <w:i/>
          <w:sz w:val="26"/>
          <w:szCs w:val="26"/>
          <w:lang w:val="uz-Cyrl-UZ"/>
        </w:rPr>
        <w:t>(ёки)</w:t>
      </w:r>
      <w:r w:rsidRPr="004C177E">
        <w:rPr>
          <w:rFonts w:ascii="Times New Roman" w:hAnsi="Times New Roman" w:cs="Times New Roman"/>
          <w:sz w:val="26"/>
          <w:szCs w:val="26"/>
          <w:lang w:val="uz-Cyrl-UZ"/>
        </w:rPr>
        <w:t xml:space="preserve"> қўшимчалар киритиш тўғрисидаги қарор қабул қилиш;</w:t>
      </w:r>
    </w:p>
    <w:p w:rsidR="0007071E" w:rsidRPr="004C177E" w:rsidRDefault="0007071E" w:rsidP="004C177E">
      <w:pPr>
        <w:pStyle w:val="a8"/>
        <w:numPr>
          <w:ilvl w:val="2"/>
          <w:numId w:val="1"/>
        </w:numPr>
        <w:spacing w:after="0" w:line="240" w:lineRule="auto"/>
        <w:ind w:left="567" w:firstLine="0"/>
        <w:jc w:val="both"/>
        <w:rPr>
          <w:rFonts w:ascii="Times New Roman" w:hAnsi="Times New Roman" w:cs="Times New Roman"/>
          <w:sz w:val="26"/>
          <w:szCs w:val="26"/>
          <w:lang w:val="uz-Cyrl-UZ"/>
        </w:rPr>
      </w:pPr>
      <w:r w:rsidRPr="004C177E">
        <w:rPr>
          <w:rFonts w:ascii="Times New Roman" w:hAnsi="Times New Roman" w:cs="Times New Roman"/>
          <w:sz w:val="26"/>
          <w:szCs w:val="26"/>
          <w:lang w:val="uz-Cyrl-UZ"/>
        </w:rPr>
        <w:t xml:space="preserve">аввал рўйхатдан ўтказилган қимматли қоғозлар чиқаришларига киритилган ўзгартиришлар ва </w:t>
      </w:r>
      <w:r w:rsidRPr="004C177E">
        <w:rPr>
          <w:rFonts w:ascii="Times New Roman" w:hAnsi="Times New Roman" w:cs="Times New Roman"/>
          <w:i/>
          <w:sz w:val="26"/>
          <w:szCs w:val="26"/>
          <w:lang w:val="uz-Cyrl-UZ"/>
        </w:rPr>
        <w:t>(ёки)</w:t>
      </w:r>
      <w:r w:rsidRPr="004C177E">
        <w:rPr>
          <w:rFonts w:ascii="Times New Roman" w:hAnsi="Times New Roman" w:cs="Times New Roman"/>
          <w:sz w:val="26"/>
          <w:szCs w:val="26"/>
          <w:lang w:val="uz-Cyrl-UZ"/>
        </w:rPr>
        <w:t xml:space="preserve"> қўшимчаларнинг матнини тасдиқлаш;</w:t>
      </w:r>
    </w:p>
    <w:p w:rsidR="0007071E" w:rsidRPr="004C177E" w:rsidRDefault="0007071E" w:rsidP="004C177E">
      <w:pPr>
        <w:pStyle w:val="a8"/>
        <w:numPr>
          <w:ilvl w:val="2"/>
          <w:numId w:val="1"/>
        </w:numPr>
        <w:spacing w:after="0" w:line="240" w:lineRule="auto"/>
        <w:ind w:left="567" w:firstLine="0"/>
        <w:jc w:val="both"/>
        <w:rPr>
          <w:rFonts w:ascii="Times New Roman" w:hAnsi="Times New Roman" w:cs="Times New Roman"/>
          <w:sz w:val="26"/>
          <w:szCs w:val="26"/>
          <w:lang w:val="uz-Cyrl-UZ"/>
        </w:rPr>
      </w:pPr>
      <w:r w:rsidRPr="004C177E">
        <w:rPr>
          <w:rFonts w:ascii="Times New Roman" w:hAnsi="Times New Roman" w:cs="Times New Roman"/>
          <w:sz w:val="26"/>
          <w:szCs w:val="26"/>
          <w:lang w:val="uz-Cyrl-UZ"/>
        </w:rPr>
        <w:t xml:space="preserve">Ўзбекистон Республикасининг </w:t>
      </w:r>
      <w:r w:rsidR="00021FD9" w:rsidRPr="004C177E">
        <w:rPr>
          <w:rFonts w:ascii="Times New Roman" w:hAnsi="Times New Roman" w:cs="Times New Roman"/>
          <w:sz w:val="26"/>
          <w:szCs w:val="26"/>
          <w:lang w:val="uz-Cyrl-UZ"/>
        </w:rPr>
        <w:t>“</w:t>
      </w:r>
      <w:r w:rsidRPr="004C177E">
        <w:rPr>
          <w:rFonts w:ascii="Times New Roman" w:hAnsi="Times New Roman" w:cs="Times New Roman"/>
          <w:sz w:val="26"/>
          <w:szCs w:val="26"/>
          <w:lang w:val="uz-Cyrl-UZ"/>
        </w:rPr>
        <w:t>Акциядорлик жамиятлари ва акциядорларнинг ҳуқуқларини ҳимоя қилиш тўғрисида</w:t>
      </w:r>
      <w:r w:rsidR="00021FD9" w:rsidRPr="004C177E">
        <w:rPr>
          <w:rFonts w:ascii="Times New Roman" w:hAnsi="Times New Roman" w:cs="Times New Roman"/>
          <w:sz w:val="26"/>
          <w:szCs w:val="26"/>
          <w:lang w:val="uz-Cyrl-UZ"/>
        </w:rPr>
        <w:t>”</w:t>
      </w:r>
      <w:r w:rsidRPr="004C177E">
        <w:rPr>
          <w:rFonts w:ascii="Times New Roman" w:hAnsi="Times New Roman" w:cs="Times New Roman"/>
          <w:sz w:val="26"/>
          <w:szCs w:val="26"/>
          <w:lang w:val="uz-Cyrl-UZ"/>
        </w:rPr>
        <w:t xml:space="preserve">ги қонуннинг </w:t>
      </w:r>
      <w:hyperlink r:id="rId9" w:history="1">
        <w:r w:rsidRPr="004C177E">
          <w:rPr>
            <w:rFonts w:ascii="Times New Roman" w:hAnsi="Times New Roman" w:cs="Times New Roman"/>
            <w:sz w:val="26"/>
            <w:szCs w:val="26"/>
            <w:lang w:val="uz-Cyrl-UZ"/>
          </w:rPr>
          <w:t>34-моддасига</w:t>
        </w:r>
      </w:hyperlink>
      <w:r w:rsidRPr="004C177E">
        <w:rPr>
          <w:rFonts w:ascii="Times New Roman" w:hAnsi="Times New Roman" w:cs="Times New Roman"/>
          <w:sz w:val="26"/>
          <w:szCs w:val="26"/>
          <w:lang w:val="uz-Cyrl-UZ"/>
        </w:rPr>
        <w:t xml:space="preserve"> мувофиқ акцияларни жойлаштириш </w:t>
      </w:r>
      <w:r w:rsidRPr="004C177E">
        <w:rPr>
          <w:rFonts w:ascii="Times New Roman" w:hAnsi="Times New Roman" w:cs="Times New Roman"/>
          <w:i/>
          <w:sz w:val="26"/>
          <w:szCs w:val="26"/>
          <w:lang w:val="uz-Cyrl-UZ"/>
        </w:rPr>
        <w:t>(қимматли қоғозларнинг биржа бозорига ва уюшган биржадан ташқари бозорига чиқариш)</w:t>
      </w:r>
      <w:r w:rsidRPr="004C177E">
        <w:rPr>
          <w:rFonts w:ascii="Times New Roman" w:hAnsi="Times New Roman" w:cs="Times New Roman"/>
          <w:sz w:val="26"/>
          <w:szCs w:val="26"/>
          <w:lang w:val="uz-Cyrl-UZ"/>
        </w:rPr>
        <w:t xml:space="preserve"> нархини белгилаш;</w:t>
      </w:r>
    </w:p>
    <w:p w:rsidR="0007071E" w:rsidRPr="004C177E" w:rsidRDefault="0007071E" w:rsidP="004C177E">
      <w:pPr>
        <w:pStyle w:val="a8"/>
        <w:numPr>
          <w:ilvl w:val="2"/>
          <w:numId w:val="1"/>
        </w:numPr>
        <w:spacing w:after="0" w:line="240" w:lineRule="auto"/>
        <w:ind w:left="567" w:firstLine="0"/>
        <w:jc w:val="both"/>
        <w:rPr>
          <w:rFonts w:ascii="Times New Roman" w:hAnsi="Times New Roman" w:cs="Times New Roman"/>
          <w:sz w:val="26"/>
          <w:szCs w:val="26"/>
          <w:lang w:val="uz-Cyrl-UZ"/>
        </w:rPr>
      </w:pPr>
      <w:r w:rsidRPr="004C177E">
        <w:rPr>
          <w:rFonts w:ascii="Times New Roman" w:hAnsi="Times New Roman" w:cs="Times New Roman"/>
          <w:sz w:val="26"/>
          <w:szCs w:val="26"/>
          <w:lang w:val="uz-Cyrl-UZ"/>
        </w:rPr>
        <w:lastRenderedPageBreak/>
        <w:t>жамият томонидан корпоратив облигациялар, шу жумладан акцияларга айирбошланадиган облигациялар чиқариш тўғрисида қарор қабул қилиш;</w:t>
      </w:r>
    </w:p>
    <w:p w:rsidR="0007071E" w:rsidRPr="004C177E" w:rsidRDefault="0007071E" w:rsidP="004C177E">
      <w:pPr>
        <w:pStyle w:val="a8"/>
        <w:numPr>
          <w:ilvl w:val="2"/>
          <w:numId w:val="1"/>
        </w:numPr>
        <w:spacing w:after="0" w:line="240" w:lineRule="auto"/>
        <w:ind w:left="567" w:firstLine="0"/>
        <w:jc w:val="both"/>
        <w:rPr>
          <w:rFonts w:ascii="Times New Roman" w:hAnsi="Times New Roman" w:cs="Times New Roman"/>
          <w:sz w:val="26"/>
          <w:szCs w:val="26"/>
          <w:lang w:val="uz-Cyrl-UZ"/>
        </w:rPr>
      </w:pPr>
      <w:r w:rsidRPr="004C177E">
        <w:rPr>
          <w:rFonts w:ascii="Times New Roman" w:hAnsi="Times New Roman" w:cs="Times New Roman"/>
          <w:sz w:val="26"/>
          <w:szCs w:val="26"/>
          <w:lang w:val="uz-Cyrl-UZ"/>
        </w:rPr>
        <w:t>қимматли қоғозларнинг ҳосилаларини чиқариш тўғрисида қарор қабул қилиш;</w:t>
      </w:r>
    </w:p>
    <w:p w:rsidR="00273BE3" w:rsidRPr="004C177E" w:rsidRDefault="00273BE3" w:rsidP="004C177E">
      <w:pPr>
        <w:pStyle w:val="a8"/>
        <w:numPr>
          <w:ilvl w:val="2"/>
          <w:numId w:val="1"/>
        </w:numPr>
        <w:tabs>
          <w:tab w:val="left" w:pos="851"/>
        </w:tabs>
        <w:spacing w:after="0" w:line="240" w:lineRule="auto"/>
        <w:ind w:left="567" w:firstLine="0"/>
        <w:jc w:val="both"/>
        <w:rPr>
          <w:rFonts w:ascii="Times New Roman" w:hAnsi="Times New Roman" w:cs="Times New Roman"/>
          <w:sz w:val="26"/>
          <w:szCs w:val="26"/>
          <w:lang w:val="uz-Cyrl-UZ"/>
        </w:rPr>
      </w:pPr>
      <w:r w:rsidRPr="004C177E">
        <w:rPr>
          <w:rFonts w:ascii="Times New Roman" w:hAnsi="Times New Roman" w:cs="Times New Roman"/>
          <w:sz w:val="26"/>
          <w:szCs w:val="26"/>
          <w:lang w:val="uz-Cyrl-UZ"/>
        </w:rPr>
        <w:t>бир лойиҳа доирасида 1 млн. доллар эквивалент микдоридан 20 млн. доллар эквивалент микдоригача ташқи қарз маблагларини жалб этиш бўйича рухсат бериш</w:t>
      </w:r>
      <w:r w:rsidR="00B86F71" w:rsidRPr="004C177E">
        <w:rPr>
          <w:rFonts w:ascii="Times New Roman" w:hAnsi="Times New Roman" w:cs="Times New Roman"/>
          <w:sz w:val="26"/>
          <w:szCs w:val="26"/>
          <w:lang w:val="uz-Cyrl-UZ"/>
        </w:rPr>
        <w:t>;</w:t>
      </w:r>
    </w:p>
    <w:p w:rsidR="00B86F71" w:rsidRPr="004C177E" w:rsidRDefault="00B86F71" w:rsidP="004C177E">
      <w:pPr>
        <w:pStyle w:val="a8"/>
        <w:numPr>
          <w:ilvl w:val="2"/>
          <w:numId w:val="1"/>
        </w:numPr>
        <w:tabs>
          <w:tab w:val="left" w:pos="851"/>
        </w:tabs>
        <w:spacing w:after="0" w:line="240" w:lineRule="auto"/>
        <w:ind w:left="567" w:firstLine="0"/>
        <w:jc w:val="both"/>
        <w:rPr>
          <w:rFonts w:ascii="Times New Roman" w:hAnsi="Times New Roman" w:cs="Times New Roman"/>
          <w:sz w:val="26"/>
          <w:szCs w:val="26"/>
          <w:lang w:val="uz-Cyrl-UZ"/>
        </w:rPr>
      </w:pPr>
      <w:r w:rsidRPr="004C177E">
        <w:rPr>
          <w:rFonts w:ascii="Times New Roman" w:hAnsi="Times New Roman" w:cs="Times New Roman"/>
          <w:sz w:val="26"/>
          <w:szCs w:val="26"/>
          <w:lang w:val="uz-Cyrl-UZ"/>
        </w:rPr>
        <w:t xml:space="preserve">бир лойиҳа доирасида 20 млн. доллар эквивалентидан юкори миқдорда ташқи қарз маблагларни жалб этиш </w:t>
      </w:r>
      <w:r w:rsidR="00040D9E" w:rsidRPr="004C177E">
        <w:rPr>
          <w:rFonts w:ascii="Times New Roman" w:hAnsi="Times New Roman" w:cs="Times New Roman"/>
          <w:sz w:val="26"/>
          <w:szCs w:val="26"/>
          <w:lang w:val="uz-Cyrl-UZ"/>
        </w:rPr>
        <w:t>бўйича рухсат бериш бунда</w:t>
      </w:r>
      <w:r w:rsidRPr="004C177E">
        <w:rPr>
          <w:rFonts w:ascii="Times New Roman" w:hAnsi="Times New Roman" w:cs="Times New Roman"/>
          <w:sz w:val="26"/>
          <w:szCs w:val="26"/>
          <w:lang w:val="uz-Cyrl-UZ"/>
        </w:rPr>
        <w:t xml:space="preserve"> факатгина Вазирлар Махкамасининг юкоридаги баёни билан тасдикланган Комиссиянинг ижобий хулосаси асосида амалга ошириш;</w:t>
      </w:r>
    </w:p>
    <w:p w:rsidR="004373DE" w:rsidRPr="004C177E" w:rsidRDefault="004373DE" w:rsidP="004C177E">
      <w:pPr>
        <w:pStyle w:val="a8"/>
        <w:numPr>
          <w:ilvl w:val="2"/>
          <w:numId w:val="1"/>
        </w:numPr>
        <w:tabs>
          <w:tab w:val="left" w:pos="851"/>
        </w:tabs>
        <w:spacing w:after="0" w:line="240" w:lineRule="auto"/>
        <w:ind w:left="567" w:firstLine="0"/>
        <w:jc w:val="both"/>
        <w:rPr>
          <w:rFonts w:ascii="Times New Roman" w:hAnsi="Times New Roman" w:cs="Times New Roman"/>
          <w:sz w:val="26"/>
          <w:szCs w:val="26"/>
          <w:lang w:val="uz-Cyrl-UZ"/>
        </w:rPr>
      </w:pPr>
      <w:r w:rsidRPr="004C177E">
        <w:rPr>
          <w:rFonts w:ascii="Times New Roman" w:hAnsi="Times New Roman" w:cs="Times New Roman"/>
          <w:sz w:val="26"/>
          <w:szCs w:val="26"/>
          <w:lang w:val="uz-Cyrl-UZ"/>
        </w:rPr>
        <w:t xml:space="preserve">умумий киймати бир шартнома бўйича базавий ҳисоблаш миқдорининг </w:t>
      </w:r>
      <w:r w:rsidRPr="004C177E">
        <w:rPr>
          <w:rFonts w:ascii="Times New Roman" w:hAnsi="Times New Roman" w:cs="Times New Roman"/>
          <w:sz w:val="26"/>
          <w:szCs w:val="26"/>
          <w:lang w:val="uz-Cyrl-UZ"/>
        </w:rPr>
        <w:br/>
        <w:t>50 минг бараваридан юқори бўлган импорт товарлари (ишлар, хизматлар) ҳаридларининг мақсадга мувофиқлиги ҳар чоракда рўйхати тасдиқланган ҳолда кўриб чиқиш;</w:t>
      </w:r>
    </w:p>
    <w:p w:rsidR="004373DE" w:rsidRPr="004C177E" w:rsidRDefault="004373DE" w:rsidP="004373DE">
      <w:pPr>
        <w:spacing w:after="0"/>
        <w:ind w:firstLine="708"/>
        <w:jc w:val="both"/>
        <w:outlineLvl w:val="0"/>
        <w:rPr>
          <w:rFonts w:ascii="Times New Roman" w:hAnsi="Times New Roman" w:cs="Times New Roman"/>
          <w:sz w:val="26"/>
          <w:szCs w:val="26"/>
          <w:lang w:val="uz-Cyrl-UZ"/>
        </w:rPr>
      </w:pPr>
      <w:r w:rsidRPr="004C177E">
        <w:rPr>
          <w:rFonts w:ascii="Times New Roman" w:hAnsi="Times New Roman" w:cs="Times New Roman"/>
          <w:sz w:val="26"/>
          <w:szCs w:val="26"/>
          <w:lang w:val="uz-Cyrl-UZ"/>
        </w:rPr>
        <w:t>Бунда, Жамият Кузатув кенгаши (акциядорлар умумий йиғилишлари) мажлисларида умумий қиймати бир шартнома бўйича базавий ҳисоблаш миқдорининг 50 минг бараваридан юқори бўлган импорт товарлар (ишлар, хизматлар) ҳаридларининг асосланганлигига оид масалаларнинг кўрилишини таъминлайди, бунда ишлаб чиқариш захираларидаги импорт товарларининг омборлардаги қолган қисмини уларнинг корхона фаолиятига жалб қилиниши бўйича чора-тадбирларни қуллаган ҳолда таҳлил қилинади.</w:t>
      </w:r>
    </w:p>
    <w:p w:rsidR="00C76828" w:rsidRPr="004C177E" w:rsidRDefault="00C76828" w:rsidP="004C177E">
      <w:pPr>
        <w:pStyle w:val="a8"/>
        <w:numPr>
          <w:ilvl w:val="2"/>
          <w:numId w:val="1"/>
        </w:numPr>
        <w:spacing w:after="0"/>
        <w:ind w:left="567" w:hanging="11"/>
        <w:jc w:val="both"/>
        <w:outlineLvl w:val="0"/>
        <w:rPr>
          <w:rFonts w:ascii="Times New Roman" w:hAnsi="Times New Roman" w:cs="Times New Roman"/>
          <w:sz w:val="26"/>
          <w:szCs w:val="26"/>
          <w:lang w:val="uz-Cyrl-UZ"/>
        </w:rPr>
      </w:pPr>
      <w:r w:rsidRPr="004C177E">
        <w:rPr>
          <w:rFonts w:ascii="Times New Roman" w:hAnsi="Times New Roman" w:cs="Times New Roman"/>
          <w:sz w:val="26"/>
          <w:szCs w:val="26"/>
          <w:lang w:val="uz-Cyrl-UZ"/>
        </w:rPr>
        <w:t xml:space="preserve"> Ушбу бўлимнинг 2.1.28. ва 2.1.29. бандларни амалга ошириш Ўзбекистон Республикасининг “Акциядорлик жамиятлари ва акциядорлар ҳуқуқларини ҳимоя қилиш тўғрисида” Қонуннинг Кузатув кенгашининг ваколат доирасидаги кўриб чиқадиган битимларга мос келган тақдирда амалга оширилади. </w:t>
      </w:r>
    </w:p>
    <w:p w:rsidR="0007071E" w:rsidRPr="0024610F" w:rsidRDefault="004F176C" w:rsidP="004C177E">
      <w:pPr>
        <w:pStyle w:val="a8"/>
        <w:numPr>
          <w:ilvl w:val="1"/>
          <w:numId w:val="1"/>
        </w:numPr>
        <w:tabs>
          <w:tab w:val="left" w:pos="1134"/>
        </w:tabs>
        <w:spacing w:after="0" w:line="240" w:lineRule="auto"/>
        <w:ind w:left="0" w:firstLine="567"/>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 xml:space="preserve">Жамият кузатув кенгашининг ваколат доирасига Ўзбекистон Республикасининг </w:t>
      </w:r>
      <w:r w:rsidR="00B926DB" w:rsidRPr="0024610F">
        <w:rPr>
          <w:rFonts w:ascii="Times New Roman" w:hAnsi="Times New Roman" w:cs="Times New Roman"/>
          <w:sz w:val="26"/>
          <w:szCs w:val="26"/>
          <w:lang w:val="uz-Cyrl-UZ"/>
        </w:rPr>
        <w:t>“</w:t>
      </w:r>
      <w:r w:rsidRPr="0024610F">
        <w:rPr>
          <w:rFonts w:ascii="Times New Roman" w:hAnsi="Times New Roman" w:cs="Times New Roman"/>
          <w:sz w:val="26"/>
          <w:szCs w:val="26"/>
          <w:lang w:val="uz-Cyrl-UZ"/>
        </w:rPr>
        <w:t>Акциядорлик жамиятлари ва акциядорларнинг ҳуқуқларини ҳимоя қилиш тўғрисида</w:t>
      </w:r>
      <w:r w:rsidR="00B926DB" w:rsidRPr="0024610F">
        <w:rPr>
          <w:rFonts w:ascii="Times New Roman" w:hAnsi="Times New Roman" w:cs="Times New Roman"/>
          <w:sz w:val="26"/>
          <w:szCs w:val="26"/>
          <w:lang w:val="uz-Cyrl-UZ"/>
        </w:rPr>
        <w:t>”</w:t>
      </w:r>
      <w:r w:rsidRPr="0024610F">
        <w:rPr>
          <w:rFonts w:ascii="Times New Roman" w:hAnsi="Times New Roman" w:cs="Times New Roman"/>
          <w:sz w:val="26"/>
          <w:szCs w:val="26"/>
          <w:lang w:val="uz-Cyrl-UZ"/>
        </w:rPr>
        <w:t>ги қонун ва жамият уставига мувофиқ бошқа масалаларни ҳал этиш ҳам киритилиши мумкин.</w:t>
      </w:r>
    </w:p>
    <w:p w:rsidR="004F176C" w:rsidRPr="0024610F" w:rsidRDefault="004F176C" w:rsidP="004C177E">
      <w:pPr>
        <w:pStyle w:val="a8"/>
        <w:numPr>
          <w:ilvl w:val="1"/>
          <w:numId w:val="1"/>
        </w:numPr>
        <w:tabs>
          <w:tab w:val="left" w:pos="1134"/>
        </w:tabs>
        <w:spacing w:after="0" w:line="240" w:lineRule="auto"/>
        <w:ind w:left="0" w:firstLine="567"/>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Жамият кузатув кенгашининг ваколат доирасига киритилган масалалар ҳал қилиш учун жамиятнинг ижроия органига ўтказилиши мумкин эмас.</w:t>
      </w:r>
    </w:p>
    <w:p w:rsidR="004B1C4C" w:rsidRPr="0024610F" w:rsidRDefault="004B1C4C" w:rsidP="004B1C4C">
      <w:pPr>
        <w:spacing w:after="0" w:line="240" w:lineRule="auto"/>
        <w:jc w:val="both"/>
        <w:rPr>
          <w:rFonts w:ascii="Times New Roman" w:hAnsi="Times New Roman" w:cs="Times New Roman"/>
          <w:sz w:val="26"/>
          <w:szCs w:val="26"/>
          <w:lang w:val="uz-Cyrl-UZ"/>
        </w:rPr>
      </w:pPr>
    </w:p>
    <w:p w:rsidR="004B1C4C" w:rsidRPr="0024610F" w:rsidRDefault="004B1C4C" w:rsidP="004B1C4C">
      <w:pPr>
        <w:spacing w:after="0" w:line="240" w:lineRule="auto"/>
        <w:jc w:val="both"/>
        <w:rPr>
          <w:rFonts w:ascii="Times New Roman" w:hAnsi="Times New Roman" w:cs="Times New Roman"/>
          <w:sz w:val="26"/>
          <w:szCs w:val="26"/>
          <w:lang w:val="uz-Cyrl-UZ"/>
        </w:rPr>
      </w:pPr>
    </w:p>
    <w:p w:rsidR="004B1C4C" w:rsidRPr="0024610F" w:rsidRDefault="004B1C4C" w:rsidP="004B1C4C">
      <w:pPr>
        <w:pStyle w:val="a8"/>
        <w:numPr>
          <w:ilvl w:val="0"/>
          <w:numId w:val="1"/>
        </w:numPr>
        <w:spacing w:after="0" w:line="240" w:lineRule="auto"/>
        <w:jc w:val="center"/>
        <w:rPr>
          <w:rFonts w:ascii="Times New Roman" w:hAnsi="Times New Roman" w:cs="Times New Roman"/>
          <w:sz w:val="26"/>
          <w:szCs w:val="26"/>
          <w:lang w:val="uz-Cyrl-UZ"/>
        </w:rPr>
      </w:pPr>
      <w:r w:rsidRPr="0024610F">
        <w:rPr>
          <w:rFonts w:ascii="Times New Roman" w:hAnsi="Times New Roman" w:cs="Times New Roman"/>
          <w:b/>
          <w:sz w:val="26"/>
          <w:szCs w:val="26"/>
        </w:rPr>
        <w:t>ЖАМИЯТ КУЗАТУВ КЕНГАШИНИНГ АЪЗОЛАРИНИ САЙЛАШ</w:t>
      </w:r>
    </w:p>
    <w:p w:rsidR="004B1C4C" w:rsidRPr="0024610F" w:rsidRDefault="004B1C4C" w:rsidP="004B1C4C">
      <w:pPr>
        <w:spacing w:after="0" w:line="240" w:lineRule="auto"/>
        <w:jc w:val="center"/>
        <w:rPr>
          <w:rFonts w:ascii="Times New Roman" w:hAnsi="Times New Roman" w:cs="Times New Roman"/>
          <w:sz w:val="26"/>
          <w:szCs w:val="26"/>
          <w:lang w:val="uz-Cyrl-UZ"/>
        </w:rPr>
      </w:pPr>
    </w:p>
    <w:p w:rsidR="004B1C4C" w:rsidRPr="0024610F" w:rsidRDefault="001C3C4E" w:rsidP="004C177E">
      <w:pPr>
        <w:pStyle w:val="a8"/>
        <w:numPr>
          <w:ilvl w:val="1"/>
          <w:numId w:val="1"/>
        </w:numPr>
        <w:tabs>
          <w:tab w:val="left" w:pos="1134"/>
        </w:tabs>
        <w:spacing w:after="0" w:line="240" w:lineRule="auto"/>
        <w:ind w:left="0" w:firstLine="567"/>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 xml:space="preserve">Жамият кузатув кенгашининг аъзолари Ўзбекистон Республикасининг </w:t>
      </w:r>
      <w:r w:rsidR="008817BA" w:rsidRPr="0024610F">
        <w:rPr>
          <w:rFonts w:ascii="Times New Roman" w:hAnsi="Times New Roman" w:cs="Times New Roman"/>
          <w:sz w:val="26"/>
          <w:szCs w:val="26"/>
          <w:lang w:val="uz-Cyrl-UZ"/>
        </w:rPr>
        <w:t>“</w:t>
      </w:r>
      <w:r w:rsidRPr="0024610F">
        <w:rPr>
          <w:rFonts w:ascii="Times New Roman" w:hAnsi="Times New Roman" w:cs="Times New Roman"/>
          <w:sz w:val="26"/>
          <w:szCs w:val="26"/>
          <w:lang w:val="uz-Cyrl-UZ"/>
        </w:rPr>
        <w:t>Акциядорлик жамиятлари ва акциядорларнинг ҳуқуқларини ҳимоя қилиш тўғрисида</w:t>
      </w:r>
      <w:r w:rsidR="008817BA" w:rsidRPr="0024610F">
        <w:rPr>
          <w:rFonts w:ascii="Times New Roman" w:hAnsi="Times New Roman" w:cs="Times New Roman"/>
          <w:sz w:val="26"/>
          <w:szCs w:val="26"/>
          <w:lang w:val="uz-Cyrl-UZ"/>
        </w:rPr>
        <w:t>”</w:t>
      </w:r>
      <w:r w:rsidRPr="0024610F">
        <w:rPr>
          <w:rFonts w:ascii="Times New Roman" w:hAnsi="Times New Roman" w:cs="Times New Roman"/>
          <w:sz w:val="26"/>
          <w:szCs w:val="26"/>
          <w:lang w:val="uz-Cyrl-UZ"/>
        </w:rPr>
        <w:t>ги қонунда ва жамият уставида назарда тутилган тартибда акциядорларнинг умумий йиғилиши томонидан бир йил муддатга сайланади.</w:t>
      </w:r>
    </w:p>
    <w:p w:rsidR="00FA65F2" w:rsidRPr="0024610F" w:rsidRDefault="00FA65F2" w:rsidP="004C177E">
      <w:pPr>
        <w:pStyle w:val="a8"/>
        <w:numPr>
          <w:ilvl w:val="1"/>
          <w:numId w:val="1"/>
        </w:numPr>
        <w:tabs>
          <w:tab w:val="left" w:pos="1134"/>
        </w:tabs>
        <w:spacing w:after="0" w:line="240" w:lineRule="auto"/>
        <w:ind w:left="0" w:firstLine="567"/>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Жамиятнинг кузатув кенгаши таркибига сайланган шахслар чекланмаган тарзда қайта сайланиши мумкин.</w:t>
      </w:r>
    </w:p>
    <w:p w:rsidR="00FA65F2" w:rsidRPr="0024610F" w:rsidRDefault="00FA65F2" w:rsidP="004C177E">
      <w:pPr>
        <w:pStyle w:val="a8"/>
        <w:numPr>
          <w:ilvl w:val="1"/>
          <w:numId w:val="1"/>
        </w:numPr>
        <w:tabs>
          <w:tab w:val="left" w:pos="1134"/>
        </w:tabs>
        <w:spacing w:after="0" w:line="240" w:lineRule="auto"/>
        <w:ind w:left="0" w:firstLine="567"/>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 xml:space="preserve">Жамият бошқаруви аъзолари ва раиси, унинг шўъба ва тобе хўжалик жамиятларида меҳнат шартномаси </w:t>
      </w:r>
      <w:r w:rsidRPr="004C177E">
        <w:rPr>
          <w:rFonts w:ascii="Times New Roman" w:hAnsi="Times New Roman" w:cs="Times New Roman"/>
          <w:sz w:val="26"/>
          <w:szCs w:val="26"/>
          <w:lang w:val="uz-Cyrl-UZ"/>
        </w:rPr>
        <w:t>(контракт)</w:t>
      </w:r>
      <w:r w:rsidRPr="0024610F">
        <w:rPr>
          <w:rFonts w:ascii="Times New Roman" w:hAnsi="Times New Roman" w:cs="Times New Roman"/>
          <w:sz w:val="26"/>
          <w:szCs w:val="26"/>
          <w:lang w:val="uz-Cyrl-UZ"/>
        </w:rPr>
        <w:t xml:space="preserve"> бўйича ишлаётган шахслар ва ушбу </w:t>
      </w:r>
      <w:r w:rsidRPr="0024610F">
        <w:rPr>
          <w:rFonts w:ascii="Times New Roman" w:hAnsi="Times New Roman" w:cs="Times New Roman"/>
          <w:sz w:val="26"/>
          <w:szCs w:val="26"/>
          <w:lang w:val="uz-Cyrl-UZ"/>
        </w:rPr>
        <w:lastRenderedPageBreak/>
        <w:t>жамиятлар бошқарув органларининг аъзолари жамиятнинг кузатув кенгашига сайланиши мумкин эмас.</w:t>
      </w:r>
    </w:p>
    <w:p w:rsidR="00FA65F2" w:rsidRPr="0024610F" w:rsidRDefault="00FA65F2" w:rsidP="004C177E">
      <w:pPr>
        <w:pStyle w:val="a8"/>
        <w:numPr>
          <w:ilvl w:val="1"/>
          <w:numId w:val="1"/>
        </w:numPr>
        <w:tabs>
          <w:tab w:val="left" w:pos="1134"/>
        </w:tabs>
        <w:spacing w:after="0" w:line="240" w:lineRule="auto"/>
        <w:ind w:left="0" w:firstLine="567"/>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 xml:space="preserve">Айни шу жамиятда меҳнат шартномаси </w:t>
      </w:r>
      <w:r w:rsidRPr="004C177E">
        <w:rPr>
          <w:rFonts w:ascii="Times New Roman" w:hAnsi="Times New Roman" w:cs="Times New Roman"/>
          <w:sz w:val="26"/>
          <w:szCs w:val="26"/>
          <w:lang w:val="uz-Cyrl-UZ"/>
        </w:rPr>
        <w:t>(контракт)</w:t>
      </w:r>
      <w:r w:rsidRPr="0024610F">
        <w:rPr>
          <w:rFonts w:ascii="Times New Roman" w:hAnsi="Times New Roman" w:cs="Times New Roman"/>
          <w:sz w:val="26"/>
          <w:szCs w:val="26"/>
          <w:lang w:val="uz-Cyrl-UZ"/>
        </w:rPr>
        <w:t xml:space="preserve"> бўйича ишлаётган шахслар жамиятнинг кузатув кенгаши аъзоси бўлиши мумкин эмас.</w:t>
      </w:r>
    </w:p>
    <w:p w:rsidR="00FA65F2" w:rsidRPr="0024610F" w:rsidRDefault="007B1C17" w:rsidP="004C177E">
      <w:pPr>
        <w:pStyle w:val="a8"/>
        <w:numPr>
          <w:ilvl w:val="1"/>
          <w:numId w:val="1"/>
        </w:numPr>
        <w:tabs>
          <w:tab w:val="left" w:pos="1134"/>
        </w:tabs>
        <w:spacing w:after="0" w:line="240" w:lineRule="auto"/>
        <w:ind w:left="0" w:firstLine="567"/>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 xml:space="preserve">Жамият акциялари фонд биржасининг биржа котировкаси варағига киритилган тақдирда, жамият кузатув кенгаши таркибига камида бир нафар мустақил аъзо киритилиши керак, ушбу аъзо ҳар йили қайта сайланиши мумкин. Бунда давлат ва </w:t>
      </w:r>
      <w:r w:rsidRPr="0024610F">
        <w:rPr>
          <w:rFonts w:ascii="Times New Roman" w:hAnsi="Times New Roman" w:cs="Times New Roman"/>
          <w:i/>
          <w:sz w:val="26"/>
          <w:szCs w:val="26"/>
          <w:lang w:val="uz-Cyrl-UZ"/>
        </w:rPr>
        <w:t>(ёки)</w:t>
      </w:r>
      <w:r w:rsidRPr="0024610F">
        <w:rPr>
          <w:rFonts w:ascii="Times New Roman" w:hAnsi="Times New Roman" w:cs="Times New Roman"/>
          <w:sz w:val="26"/>
          <w:szCs w:val="26"/>
          <w:lang w:val="uz-Cyrl-UZ"/>
        </w:rPr>
        <w:t xml:space="preserve"> хўжалик бирлашмасининг улуши устун бўлган жамиятларда номзод кўрсатиш ҳамда кузатув кенгашининг мустақил аъзоси бўйича овоз бериш давлат ва </w:t>
      </w:r>
      <w:r w:rsidRPr="0024610F">
        <w:rPr>
          <w:rFonts w:ascii="Times New Roman" w:hAnsi="Times New Roman" w:cs="Times New Roman"/>
          <w:i/>
          <w:sz w:val="26"/>
          <w:szCs w:val="26"/>
          <w:lang w:val="uz-Cyrl-UZ"/>
        </w:rPr>
        <w:t>(ёки)</w:t>
      </w:r>
      <w:r w:rsidRPr="0024610F">
        <w:rPr>
          <w:rFonts w:ascii="Times New Roman" w:hAnsi="Times New Roman" w:cs="Times New Roman"/>
          <w:sz w:val="26"/>
          <w:szCs w:val="26"/>
          <w:lang w:val="uz-Cyrl-UZ"/>
        </w:rPr>
        <w:t xml:space="preserve"> хўжалик бирлашмасининг вакиллари томонидан амалга оширилади.</w:t>
      </w:r>
    </w:p>
    <w:p w:rsidR="007B1C17" w:rsidRPr="0024610F" w:rsidRDefault="007B1C17" w:rsidP="004C177E">
      <w:pPr>
        <w:pStyle w:val="a8"/>
        <w:numPr>
          <w:ilvl w:val="1"/>
          <w:numId w:val="1"/>
        </w:numPr>
        <w:tabs>
          <w:tab w:val="left" w:pos="1134"/>
        </w:tabs>
        <w:spacing w:after="0" w:line="240" w:lineRule="auto"/>
        <w:ind w:left="0" w:firstLine="567"/>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Қуйидаги шахс кузатув кенгашининг мустақил аъзоси деб эътироф этилади:</w:t>
      </w:r>
    </w:p>
    <w:p w:rsidR="007B1C17" w:rsidRPr="0024610F" w:rsidRDefault="007B1C17" w:rsidP="004C177E">
      <w:pPr>
        <w:pStyle w:val="a8"/>
        <w:numPr>
          <w:ilvl w:val="2"/>
          <w:numId w:val="1"/>
        </w:numPr>
        <w:spacing w:after="0" w:line="240" w:lineRule="auto"/>
        <w:ind w:left="567" w:firstLine="0"/>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 xml:space="preserve">сўнгги уч йил мобайнида жамиятда ва </w:t>
      </w:r>
      <w:r w:rsidRPr="0024610F">
        <w:rPr>
          <w:rFonts w:ascii="Times New Roman" w:hAnsi="Times New Roman" w:cs="Times New Roman"/>
          <w:i/>
          <w:sz w:val="26"/>
          <w:szCs w:val="26"/>
          <w:lang w:val="uz-Cyrl-UZ"/>
        </w:rPr>
        <w:t>(ёки)</w:t>
      </w:r>
      <w:r w:rsidRPr="0024610F">
        <w:rPr>
          <w:rFonts w:ascii="Times New Roman" w:hAnsi="Times New Roman" w:cs="Times New Roman"/>
          <w:sz w:val="26"/>
          <w:szCs w:val="26"/>
          <w:lang w:val="uz-Cyrl-UZ"/>
        </w:rPr>
        <w:t xml:space="preserve"> унинг аффилланган шахсларида ишламаган шахс;</w:t>
      </w:r>
    </w:p>
    <w:p w:rsidR="007B1C17" w:rsidRPr="0024610F" w:rsidRDefault="007B1C17" w:rsidP="004C177E">
      <w:pPr>
        <w:pStyle w:val="a8"/>
        <w:numPr>
          <w:ilvl w:val="2"/>
          <w:numId w:val="1"/>
        </w:numPr>
        <w:spacing w:after="0" w:line="240" w:lineRule="auto"/>
        <w:ind w:left="567" w:firstLine="0"/>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 xml:space="preserve">жамиятнинг акциядори ва </w:t>
      </w:r>
      <w:r w:rsidRPr="0024610F">
        <w:rPr>
          <w:rFonts w:ascii="Times New Roman" w:hAnsi="Times New Roman" w:cs="Times New Roman"/>
          <w:i/>
          <w:sz w:val="26"/>
          <w:szCs w:val="26"/>
          <w:lang w:val="uz-Cyrl-UZ"/>
        </w:rPr>
        <w:t>(ёки)</w:t>
      </w:r>
      <w:r w:rsidRPr="0024610F">
        <w:rPr>
          <w:rFonts w:ascii="Times New Roman" w:hAnsi="Times New Roman" w:cs="Times New Roman"/>
          <w:sz w:val="26"/>
          <w:szCs w:val="26"/>
          <w:lang w:val="uz-Cyrl-UZ"/>
        </w:rPr>
        <w:t xml:space="preserve"> унинг аффилланган шахсининг таъсисчиси (акциядори, иштирокчиси) бўлмаган шахс;</w:t>
      </w:r>
    </w:p>
    <w:p w:rsidR="007B1C17" w:rsidRPr="0024610F" w:rsidRDefault="007B1C17" w:rsidP="004C177E">
      <w:pPr>
        <w:pStyle w:val="a8"/>
        <w:numPr>
          <w:ilvl w:val="2"/>
          <w:numId w:val="1"/>
        </w:numPr>
        <w:spacing w:after="0" w:line="240" w:lineRule="auto"/>
        <w:ind w:left="567" w:firstLine="0"/>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жамиятнинг ва (ёки) унинг аффилланган шахсининг йирик мижози ва (ёки) йирик етказиб берувчиси билан фуқаролик-ҳуқуқий муносабатларда бўлмаган шахс. Бунда қайси мижоз ва етказиб берувчи билан энг кам иш ҳақининг икки минг бараваридан кўп бўлган суммага тенг амалдаги шартнома мавжуд бўлса, ўшалар йирик мижоз ва йирик етказиб берувчи деб эътироф этилади;</w:t>
      </w:r>
    </w:p>
    <w:p w:rsidR="007B1C17" w:rsidRPr="0024610F" w:rsidRDefault="007B1C17" w:rsidP="004C177E">
      <w:pPr>
        <w:pStyle w:val="a8"/>
        <w:numPr>
          <w:ilvl w:val="2"/>
          <w:numId w:val="1"/>
        </w:numPr>
        <w:spacing w:after="0" w:line="240" w:lineRule="auto"/>
        <w:ind w:left="567" w:firstLine="0"/>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 xml:space="preserve">жамият ва </w:t>
      </w:r>
      <w:r w:rsidRPr="0024610F">
        <w:rPr>
          <w:rFonts w:ascii="Times New Roman" w:hAnsi="Times New Roman" w:cs="Times New Roman"/>
          <w:i/>
          <w:sz w:val="26"/>
          <w:szCs w:val="26"/>
          <w:lang w:val="uz-Cyrl-UZ"/>
        </w:rPr>
        <w:t>(ёки)</w:t>
      </w:r>
      <w:r w:rsidRPr="0024610F">
        <w:rPr>
          <w:rFonts w:ascii="Times New Roman" w:hAnsi="Times New Roman" w:cs="Times New Roman"/>
          <w:sz w:val="26"/>
          <w:szCs w:val="26"/>
          <w:lang w:val="uz-Cyrl-UZ"/>
        </w:rPr>
        <w:t xml:space="preserve"> унинг аффилланган шахслари билан бирор-бир келишувга эга бўлмаган шахс, бундан кузатув кенгаши аъзосининг вазифалари ва функциялари бажарилишини таъминлаш билан боғлиқ бўлган ҳоллар мустасно;</w:t>
      </w:r>
    </w:p>
    <w:p w:rsidR="007B1C17" w:rsidRPr="0024610F" w:rsidRDefault="007B1C17" w:rsidP="004C177E">
      <w:pPr>
        <w:pStyle w:val="a8"/>
        <w:numPr>
          <w:ilvl w:val="2"/>
          <w:numId w:val="1"/>
        </w:numPr>
        <w:spacing w:after="0" w:line="240" w:lineRule="auto"/>
        <w:ind w:left="567" w:firstLine="0"/>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 xml:space="preserve">жамиятнинг бошқарув ва ички назорат органларининг ва </w:t>
      </w:r>
      <w:r w:rsidRPr="0024610F">
        <w:rPr>
          <w:rFonts w:ascii="Times New Roman" w:hAnsi="Times New Roman" w:cs="Times New Roman"/>
          <w:i/>
          <w:sz w:val="26"/>
          <w:szCs w:val="26"/>
          <w:lang w:val="uz-Cyrl-UZ"/>
        </w:rPr>
        <w:t>(ёки)</w:t>
      </w:r>
      <w:r w:rsidRPr="0024610F">
        <w:rPr>
          <w:rFonts w:ascii="Times New Roman" w:hAnsi="Times New Roman" w:cs="Times New Roman"/>
          <w:sz w:val="26"/>
          <w:szCs w:val="26"/>
          <w:lang w:val="uz-Cyrl-UZ"/>
        </w:rPr>
        <w:t xml:space="preserve"> унинг аффилланган шахсларининг аъзоси бўлган шахснинг ёки сўнгги уч йил ичида уларга аъзо бўлган шахснинг эри </w:t>
      </w:r>
      <w:r w:rsidRPr="0024610F">
        <w:rPr>
          <w:rFonts w:ascii="Times New Roman" w:hAnsi="Times New Roman" w:cs="Times New Roman"/>
          <w:i/>
          <w:sz w:val="26"/>
          <w:szCs w:val="26"/>
          <w:lang w:val="uz-Cyrl-UZ"/>
        </w:rPr>
        <w:t>(хотини)</w:t>
      </w:r>
      <w:r w:rsidRPr="0024610F">
        <w:rPr>
          <w:rFonts w:ascii="Times New Roman" w:hAnsi="Times New Roman" w:cs="Times New Roman"/>
          <w:sz w:val="26"/>
          <w:szCs w:val="26"/>
          <w:lang w:val="uz-Cyrl-UZ"/>
        </w:rPr>
        <w:t xml:space="preserve">, ота-онаси </w:t>
      </w:r>
      <w:r w:rsidRPr="0024610F">
        <w:rPr>
          <w:rFonts w:ascii="Times New Roman" w:hAnsi="Times New Roman" w:cs="Times New Roman"/>
          <w:i/>
          <w:sz w:val="26"/>
          <w:szCs w:val="26"/>
          <w:lang w:val="uz-Cyrl-UZ"/>
        </w:rPr>
        <w:t>(фарзандликка олувчиси)</w:t>
      </w:r>
      <w:r w:rsidRPr="0024610F">
        <w:rPr>
          <w:rFonts w:ascii="Times New Roman" w:hAnsi="Times New Roman" w:cs="Times New Roman"/>
          <w:sz w:val="26"/>
          <w:szCs w:val="26"/>
          <w:lang w:val="uz-Cyrl-UZ"/>
        </w:rPr>
        <w:t xml:space="preserve">, фарзанди (фарзандликка олинган боласи), туғишган ва ўгай акаси </w:t>
      </w:r>
      <w:r w:rsidRPr="0024610F">
        <w:rPr>
          <w:rFonts w:ascii="Times New Roman" w:hAnsi="Times New Roman" w:cs="Times New Roman"/>
          <w:i/>
          <w:sz w:val="26"/>
          <w:szCs w:val="26"/>
          <w:lang w:val="uz-Cyrl-UZ"/>
        </w:rPr>
        <w:t>(укаси)</w:t>
      </w:r>
      <w:r w:rsidRPr="0024610F">
        <w:rPr>
          <w:rFonts w:ascii="Times New Roman" w:hAnsi="Times New Roman" w:cs="Times New Roman"/>
          <w:sz w:val="26"/>
          <w:szCs w:val="26"/>
          <w:lang w:val="uz-Cyrl-UZ"/>
        </w:rPr>
        <w:t xml:space="preserve"> ҳамда опаси (синглиси) бўлмаган шахс;</w:t>
      </w:r>
    </w:p>
    <w:p w:rsidR="007B1C17" w:rsidRPr="0024610F" w:rsidRDefault="007B1C17" w:rsidP="004C177E">
      <w:pPr>
        <w:pStyle w:val="a8"/>
        <w:numPr>
          <w:ilvl w:val="2"/>
          <w:numId w:val="1"/>
        </w:numPr>
        <w:spacing w:after="0" w:line="240" w:lineRule="auto"/>
        <w:ind w:left="567" w:firstLine="0"/>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давлат бошқаруви органининг ёки давлат корхонасининг ходимибўлмаган шахс.</w:t>
      </w:r>
    </w:p>
    <w:p w:rsidR="00EB1777" w:rsidRPr="0024610F" w:rsidRDefault="00EB1777" w:rsidP="004C177E">
      <w:pPr>
        <w:pStyle w:val="a8"/>
        <w:numPr>
          <w:ilvl w:val="1"/>
          <w:numId w:val="1"/>
        </w:numPr>
        <w:tabs>
          <w:tab w:val="left" w:pos="1134"/>
        </w:tabs>
        <w:spacing w:after="0" w:line="240" w:lineRule="auto"/>
        <w:ind w:left="0" w:firstLine="567"/>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Жамият кузатув кенгашининг мустақил аъзоси жамият талабига кўра 3.6.1.-3.6.6. бандларга асосан маълумотларни тақдим этиши шарт.</w:t>
      </w:r>
    </w:p>
    <w:p w:rsidR="00EB1777" w:rsidRPr="0024610F" w:rsidRDefault="00EB1777" w:rsidP="004C177E">
      <w:pPr>
        <w:pStyle w:val="a8"/>
        <w:numPr>
          <w:ilvl w:val="1"/>
          <w:numId w:val="1"/>
        </w:numPr>
        <w:tabs>
          <w:tab w:val="left" w:pos="1134"/>
        </w:tabs>
        <w:spacing w:after="0" w:line="240" w:lineRule="auto"/>
        <w:ind w:left="0" w:firstLine="567"/>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 xml:space="preserve">Жамиятнинг кузатув кенгаши таркибига сайланадиган шахсларга нисбатан қўйиладиган талаблар </w:t>
      </w:r>
      <w:r w:rsidR="00E27A00">
        <w:rPr>
          <w:rFonts w:ascii="Times New Roman" w:hAnsi="Times New Roman" w:cs="Times New Roman"/>
          <w:sz w:val="26"/>
          <w:szCs w:val="26"/>
          <w:lang w:val="uz-Cyrl-UZ"/>
        </w:rPr>
        <w:t xml:space="preserve">олий маълумотли, 3 йил иш тажрибасига эга, корпоратив бошқарув бўйича малака аттестати </w:t>
      </w:r>
      <w:r w:rsidRPr="0024610F">
        <w:rPr>
          <w:rFonts w:ascii="Times New Roman" w:hAnsi="Times New Roman" w:cs="Times New Roman"/>
          <w:sz w:val="26"/>
          <w:szCs w:val="26"/>
          <w:lang w:val="uz-Cyrl-UZ"/>
        </w:rPr>
        <w:t xml:space="preserve"> ёки </w:t>
      </w:r>
      <w:r w:rsidR="00E27A00">
        <w:rPr>
          <w:rFonts w:ascii="Times New Roman" w:hAnsi="Times New Roman" w:cs="Times New Roman"/>
          <w:sz w:val="26"/>
          <w:szCs w:val="26"/>
          <w:lang w:val="uz-Cyrl-UZ"/>
        </w:rPr>
        <w:t>сертификата (давлат вакили бўлган тақдирда)га эга бўлиши мумкин.</w:t>
      </w:r>
    </w:p>
    <w:p w:rsidR="00EB1777" w:rsidRPr="0024610F" w:rsidRDefault="00EB1777" w:rsidP="004C177E">
      <w:pPr>
        <w:pStyle w:val="a8"/>
        <w:numPr>
          <w:ilvl w:val="1"/>
          <w:numId w:val="1"/>
        </w:numPr>
        <w:tabs>
          <w:tab w:val="left" w:pos="1134"/>
        </w:tabs>
        <w:spacing w:after="0" w:line="240" w:lineRule="auto"/>
        <w:ind w:left="0" w:firstLine="567"/>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 xml:space="preserve">Жамият кузатув кенгашининг сон таркиби </w:t>
      </w:r>
      <w:r w:rsidR="004F4F24">
        <w:rPr>
          <w:rFonts w:ascii="Times New Roman" w:hAnsi="Times New Roman" w:cs="Times New Roman"/>
          <w:sz w:val="26"/>
          <w:szCs w:val="26"/>
          <w:lang w:val="uz-Cyrl-UZ"/>
        </w:rPr>
        <w:t>5</w:t>
      </w:r>
      <w:r w:rsidRPr="0024610F">
        <w:rPr>
          <w:rFonts w:ascii="Times New Roman" w:hAnsi="Times New Roman" w:cs="Times New Roman"/>
          <w:sz w:val="26"/>
          <w:szCs w:val="26"/>
          <w:lang w:val="uz-Cyrl-UZ"/>
        </w:rPr>
        <w:t xml:space="preserve"> аъзодан иборат.</w:t>
      </w:r>
    </w:p>
    <w:p w:rsidR="00EB1777" w:rsidRPr="0024610F" w:rsidRDefault="00EB1777" w:rsidP="004C177E">
      <w:pPr>
        <w:pStyle w:val="a8"/>
        <w:numPr>
          <w:ilvl w:val="1"/>
          <w:numId w:val="1"/>
        </w:numPr>
        <w:tabs>
          <w:tab w:val="left" w:pos="1134"/>
        </w:tabs>
        <w:spacing w:after="0" w:line="240" w:lineRule="auto"/>
        <w:ind w:left="0" w:firstLine="567"/>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Жамиятнинг кузатув кенгаши аъзолари сайлови кумулятив овоз бериш орқали амалга оширилади.</w:t>
      </w:r>
    </w:p>
    <w:p w:rsidR="00EB1777" w:rsidRPr="0024610F" w:rsidRDefault="00EB1777" w:rsidP="004C177E">
      <w:pPr>
        <w:pStyle w:val="a8"/>
        <w:numPr>
          <w:ilvl w:val="1"/>
          <w:numId w:val="1"/>
        </w:numPr>
        <w:tabs>
          <w:tab w:val="left" w:pos="1134"/>
        </w:tabs>
        <w:spacing w:after="0" w:line="240" w:lineRule="auto"/>
        <w:ind w:left="0" w:firstLine="567"/>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Кумулятив овоз беришда ҳар бир акциядорга тегишли овозлар сони жамиятнинг кузатув кенгашига сайланиши лозим бўлган шахслар сонига кўпайтирилади ва акциядор шу тариқа олинган овозларни битта номзодга тўлиқ беришга ёки икки ва ундан ортиқ номзодлар ўртасида тақсимлашга ҳақли.</w:t>
      </w:r>
    </w:p>
    <w:p w:rsidR="00EB1777" w:rsidRPr="0024610F" w:rsidRDefault="00EB1777" w:rsidP="004C177E">
      <w:pPr>
        <w:pStyle w:val="a8"/>
        <w:numPr>
          <w:ilvl w:val="1"/>
          <w:numId w:val="1"/>
        </w:numPr>
        <w:tabs>
          <w:tab w:val="left" w:pos="1134"/>
        </w:tabs>
        <w:spacing w:after="0" w:line="240" w:lineRule="auto"/>
        <w:ind w:left="0" w:firstLine="567"/>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Энг кўп овоз тўплаган номзодлар жамият кузатув кенгашининг таркибига сайланган деб ҳисобланади.</w:t>
      </w:r>
    </w:p>
    <w:p w:rsidR="00EB1777" w:rsidRPr="0024610F" w:rsidRDefault="00EB1777" w:rsidP="004C177E">
      <w:pPr>
        <w:pStyle w:val="a8"/>
        <w:numPr>
          <w:ilvl w:val="1"/>
          <w:numId w:val="1"/>
        </w:numPr>
        <w:tabs>
          <w:tab w:val="left" w:pos="1134"/>
        </w:tabs>
        <w:spacing w:after="0" w:line="240" w:lineRule="auto"/>
        <w:ind w:left="0" w:firstLine="567"/>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lastRenderedPageBreak/>
        <w:t>Жамият акциядори, жамият кузатув кенгаши аъзолигига сайланган ўз номзодини ваколатини муддатидан олдин тугатиш ва янги номзод киритишга ҳақли.</w:t>
      </w:r>
    </w:p>
    <w:p w:rsidR="000F79B7" w:rsidRPr="0024610F" w:rsidRDefault="000F79B7" w:rsidP="000F79B7">
      <w:pPr>
        <w:pStyle w:val="a8"/>
        <w:numPr>
          <w:ilvl w:val="0"/>
          <w:numId w:val="1"/>
        </w:numPr>
        <w:spacing w:after="0" w:line="240" w:lineRule="auto"/>
        <w:jc w:val="center"/>
        <w:rPr>
          <w:rFonts w:ascii="Times New Roman" w:hAnsi="Times New Roman" w:cs="Times New Roman"/>
          <w:sz w:val="26"/>
          <w:szCs w:val="26"/>
          <w:lang w:val="uz-Cyrl-UZ"/>
        </w:rPr>
      </w:pPr>
      <w:r w:rsidRPr="0024610F">
        <w:rPr>
          <w:rFonts w:ascii="Times New Roman" w:hAnsi="Times New Roman" w:cs="Times New Roman"/>
          <w:b/>
          <w:sz w:val="26"/>
          <w:szCs w:val="26"/>
        </w:rPr>
        <w:t>ЖАМИЯТ КУЗАТУВ КЕНГАШИНИНГ РАИСИ</w:t>
      </w:r>
    </w:p>
    <w:p w:rsidR="000F79B7" w:rsidRPr="0024610F" w:rsidRDefault="000F79B7" w:rsidP="000F79B7">
      <w:pPr>
        <w:spacing w:after="0" w:line="240" w:lineRule="auto"/>
        <w:jc w:val="center"/>
        <w:rPr>
          <w:rFonts w:ascii="Times New Roman" w:hAnsi="Times New Roman" w:cs="Times New Roman"/>
          <w:sz w:val="26"/>
          <w:szCs w:val="26"/>
          <w:lang w:val="uz-Cyrl-UZ"/>
        </w:rPr>
      </w:pPr>
    </w:p>
    <w:p w:rsidR="000F79B7" w:rsidRPr="0024610F" w:rsidRDefault="000F79B7" w:rsidP="004C177E">
      <w:pPr>
        <w:pStyle w:val="a8"/>
        <w:numPr>
          <w:ilvl w:val="1"/>
          <w:numId w:val="1"/>
        </w:numPr>
        <w:tabs>
          <w:tab w:val="left" w:pos="1134"/>
        </w:tabs>
        <w:spacing w:after="0" w:line="240" w:lineRule="auto"/>
        <w:ind w:left="0" w:firstLine="567"/>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 xml:space="preserve">Жамият кузатув кенгашининг раиси, кузатув кенгаши аъзоларининг умумий сонига нисбатан кўпчилик овоз билан, ушбу кенгаш таркибидан кузатув кенгаши аъзолари томонидан сайланади. </w:t>
      </w:r>
    </w:p>
    <w:p w:rsidR="000F79B7" w:rsidRPr="0024610F" w:rsidRDefault="000F79B7" w:rsidP="004C177E">
      <w:pPr>
        <w:pStyle w:val="a8"/>
        <w:numPr>
          <w:ilvl w:val="1"/>
          <w:numId w:val="1"/>
        </w:numPr>
        <w:tabs>
          <w:tab w:val="left" w:pos="1134"/>
        </w:tabs>
        <w:spacing w:after="0" w:line="240" w:lineRule="auto"/>
        <w:ind w:left="0" w:firstLine="567"/>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Жамиятнинг кузатув кенгаши, ўз раисини кузатув кенгаши аъзоларининг умумий сонига нисбатан кўпчилик овоз билан қайта сайлашга ҳақли.</w:t>
      </w:r>
    </w:p>
    <w:p w:rsidR="000F79B7" w:rsidRPr="0024610F" w:rsidRDefault="000F79B7" w:rsidP="004C177E">
      <w:pPr>
        <w:pStyle w:val="a8"/>
        <w:numPr>
          <w:ilvl w:val="1"/>
          <w:numId w:val="1"/>
        </w:numPr>
        <w:tabs>
          <w:tab w:val="left" w:pos="1134"/>
        </w:tabs>
        <w:spacing w:after="0" w:line="240" w:lineRule="auto"/>
        <w:ind w:left="0" w:firstLine="567"/>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Жамият кузатув кенгашининг раиси унинг ишини ташкил этади, кузатув кенгаши мажлисларини чақиради ва уларда раислик қилади, мажлисларда баённома юритилишини ташкил этади.</w:t>
      </w:r>
    </w:p>
    <w:p w:rsidR="000F79B7" w:rsidRPr="0024610F" w:rsidRDefault="000F79B7" w:rsidP="004C177E">
      <w:pPr>
        <w:pStyle w:val="a8"/>
        <w:numPr>
          <w:ilvl w:val="1"/>
          <w:numId w:val="1"/>
        </w:numPr>
        <w:tabs>
          <w:tab w:val="left" w:pos="1134"/>
        </w:tabs>
        <w:spacing w:after="0" w:line="240" w:lineRule="auto"/>
        <w:ind w:left="0" w:firstLine="567"/>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Жамият кузатув кенгашининг раиси бўлмаган тақдирда унинг вазифасини кузатув кенгашининг аъзоларидан бири амалга оширади.</w:t>
      </w:r>
    </w:p>
    <w:p w:rsidR="00BD373B" w:rsidRPr="0024610F" w:rsidRDefault="00BD373B" w:rsidP="00BD373B">
      <w:pPr>
        <w:spacing w:after="0" w:line="240" w:lineRule="auto"/>
        <w:jc w:val="both"/>
        <w:rPr>
          <w:rFonts w:ascii="Times New Roman" w:hAnsi="Times New Roman" w:cs="Times New Roman"/>
          <w:sz w:val="26"/>
          <w:szCs w:val="26"/>
          <w:lang w:val="uz-Cyrl-UZ"/>
        </w:rPr>
      </w:pPr>
    </w:p>
    <w:p w:rsidR="00BD373B" w:rsidRPr="0024610F" w:rsidRDefault="00BD373B" w:rsidP="00BD373B">
      <w:pPr>
        <w:pStyle w:val="a8"/>
        <w:numPr>
          <w:ilvl w:val="0"/>
          <w:numId w:val="1"/>
        </w:numPr>
        <w:spacing w:after="0" w:line="240" w:lineRule="auto"/>
        <w:jc w:val="center"/>
        <w:rPr>
          <w:rFonts w:ascii="Times New Roman" w:hAnsi="Times New Roman" w:cs="Times New Roman"/>
          <w:sz w:val="26"/>
          <w:szCs w:val="26"/>
          <w:lang w:val="uz-Cyrl-UZ"/>
        </w:rPr>
      </w:pPr>
      <w:r w:rsidRPr="0024610F">
        <w:rPr>
          <w:rFonts w:ascii="Times New Roman" w:hAnsi="Times New Roman" w:cs="Times New Roman"/>
          <w:b/>
          <w:sz w:val="26"/>
          <w:szCs w:val="26"/>
        </w:rPr>
        <w:t>ЖАМИЯТ КУЗАТУВ КЕНГАШИНИНГ МАЖЛИСИ</w:t>
      </w:r>
    </w:p>
    <w:p w:rsidR="00BD373B" w:rsidRPr="0024610F" w:rsidRDefault="00BD373B" w:rsidP="00BD373B">
      <w:pPr>
        <w:spacing w:after="0" w:line="240" w:lineRule="auto"/>
        <w:jc w:val="center"/>
        <w:rPr>
          <w:rFonts w:ascii="Times New Roman" w:hAnsi="Times New Roman" w:cs="Times New Roman"/>
          <w:sz w:val="26"/>
          <w:szCs w:val="26"/>
          <w:lang w:val="uz-Cyrl-UZ"/>
        </w:rPr>
      </w:pPr>
    </w:p>
    <w:p w:rsidR="00775D61" w:rsidRPr="0024610F" w:rsidRDefault="00775D61" w:rsidP="004C177E">
      <w:pPr>
        <w:pStyle w:val="a8"/>
        <w:numPr>
          <w:ilvl w:val="1"/>
          <w:numId w:val="1"/>
        </w:numPr>
        <w:tabs>
          <w:tab w:val="left" w:pos="1134"/>
        </w:tabs>
        <w:spacing w:after="0" w:line="240" w:lineRule="auto"/>
        <w:ind w:left="0" w:firstLine="567"/>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Жамият кузатув кенгашининг мажлиси кузатув кенгашининг раиси томонидан унинг ўз ташаббусига кўра, жамият кузатув кенгаши, тафтиш комиссияси, ижроия органи аъзосининг, шунингдек жамият уставида белгиланган бошқа шахсларнинг талабига кўра чақирилади.</w:t>
      </w:r>
    </w:p>
    <w:p w:rsidR="00775D61" w:rsidRPr="0024610F" w:rsidRDefault="00775D61" w:rsidP="004C177E">
      <w:pPr>
        <w:pStyle w:val="a8"/>
        <w:numPr>
          <w:ilvl w:val="1"/>
          <w:numId w:val="1"/>
        </w:numPr>
        <w:tabs>
          <w:tab w:val="left" w:pos="1134"/>
        </w:tabs>
        <w:spacing w:after="0" w:line="240" w:lineRule="auto"/>
        <w:ind w:left="0" w:firstLine="567"/>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Жамият кузатув кенгашининг мажлисини ўтказиш учун жамият кузатув кенгашига сайланган аъзоларнинг етмиш беш фоизидан кам бўлмаслиги керак.</w:t>
      </w:r>
    </w:p>
    <w:p w:rsidR="00775D61" w:rsidRPr="0024610F" w:rsidRDefault="00775D61" w:rsidP="004C177E">
      <w:pPr>
        <w:pStyle w:val="a8"/>
        <w:numPr>
          <w:ilvl w:val="1"/>
          <w:numId w:val="1"/>
        </w:numPr>
        <w:tabs>
          <w:tab w:val="left" w:pos="1134"/>
        </w:tabs>
        <w:spacing w:after="0" w:line="240" w:lineRule="auto"/>
        <w:ind w:left="0" w:firstLine="567"/>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Жамият кузатув кенгаши аъзоларининг сони миқдорининг етмиш беш фоизидан кам бўлган тақдирда, жамият кузатув кенгашининг янги таркибини сайлаш учун акциядорларнинг навбатдан ташқари умумий йиғилишини чақириши шарт. Кузатув кенгашининг қолган аъзолари акциядорларнинг бундай навбатдан ташқари умумий йиғилишини чақириш тўғрисида қарор қабул қилишга, шунингдек жамият ижроия органи раҳбарининг ваколатлари муддатидан илгари тугатилган тақдирда, унинг вазифасини вақтинча бажарувчини тайинлашга ҳақлидир.</w:t>
      </w:r>
    </w:p>
    <w:p w:rsidR="00775D61" w:rsidRPr="0024610F" w:rsidRDefault="00775D61" w:rsidP="004C177E">
      <w:pPr>
        <w:pStyle w:val="a8"/>
        <w:numPr>
          <w:ilvl w:val="1"/>
          <w:numId w:val="1"/>
        </w:numPr>
        <w:tabs>
          <w:tab w:val="left" w:pos="1134"/>
        </w:tabs>
        <w:spacing w:after="0" w:line="240" w:lineRule="auto"/>
        <w:ind w:left="0" w:firstLine="567"/>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Жамият кузатув кенгашининг мажлисида қарорлар, Ўзбекистон Республикасининг “Акциядорлик жамиятлари ва акциядорларнинг ҳуқуқларини ҳимоя қилиш тўғрисида”ги қонунда, жамият уставида ва ушбу низомда ўзгача қоида назарда тутилмаган бўлса, мажлисда ҳозир бўлганларнинг кўпчилик овози билан қабул қилинади. Ўзбекистон Республикасининг “Акциядорлик жамиятлари ва акциядорларнинг ҳуқуқларини ҳимоя қилиш тўғрисида”ги қонуннинг 18-моддасинингиккинчи ва тўртинчи қисмларида кўрсатилган масалалар бўйича қарор жамият кузатув кенгаши томонидан бир овоздан қабул қилинади.</w:t>
      </w:r>
    </w:p>
    <w:p w:rsidR="00775D61" w:rsidRPr="0024610F" w:rsidRDefault="00775D61" w:rsidP="004C177E">
      <w:pPr>
        <w:pStyle w:val="a8"/>
        <w:numPr>
          <w:ilvl w:val="1"/>
          <w:numId w:val="1"/>
        </w:numPr>
        <w:tabs>
          <w:tab w:val="left" w:pos="1134"/>
        </w:tabs>
        <w:spacing w:after="0" w:line="240" w:lineRule="auto"/>
        <w:ind w:left="0" w:firstLine="567"/>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 xml:space="preserve">Жамият кузатув кенгашининг мажлисида масалалар ҳал этилаётганда кузатув кенгашининг ҳар бир аъзоси битта овозга эга бўлади. </w:t>
      </w:r>
    </w:p>
    <w:p w:rsidR="00775D61" w:rsidRPr="0024610F" w:rsidRDefault="00775D61" w:rsidP="004C177E">
      <w:pPr>
        <w:pStyle w:val="a8"/>
        <w:numPr>
          <w:ilvl w:val="1"/>
          <w:numId w:val="1"/>
        </w:numPr>
        <w:tabs>
          <w:tab w:val="left" w:pos="1134"/>
        </w:tabs>
        <w:spacing w:after="0" w:line="240" w:lineRule="auto"/>
        <w:ind w:left="0" w:firstLine="567"/>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Жамият кузатув кенгашининг бир аъзоси ўз овозини кузатув кенгашининг бошқа аъзосига беришига йўл қўйилмайди.</w:t>
      </w:r>
    </w:p>
    <w:p w:rsidR="00775D61" w:rsidRPr="0024610F" w:rsidRDefault="00775D61" w:rsidP="004C177E">
      <w:pPr>
        <w:pStyle w:val="a8"/>
        <w:numPr>
          <w:ilvl w:val="1"/>
          <w:numId w:val="1"/>
        </w:numPr>
        <w:tabs>
          <w:tab w:val="left" w:pos="1134"/>
        </w:tabs>
        <w:spacing w:after="0" w:line="240" w:lineRule="auto"/>
        <w:ind w:left="0" w:firstLine="567"/>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Жамият кузатув кенгаши аъзоларининг овозлари тенг бўлган тақдирда кузатув кенгаши томонидан қарор қабул қилишда жамият кузатув кенгаши раиси ҳал қилувчи овоз ҳуқуқига эга.</w:t>
      </w:r>
    </w:p>
    <w:p w:rsidR="00775D61" w:rsidRPr="0024610F" w:rsidRDefault="00775D61" w:rsidP="004C177E">
      <w:pPr>
        <w:pStyle w:val="a8"/>
        <w:numPr>
          <w:ilvl w:val="1"/>
          <w:numId w:val="1"/>
        </w:numPr>
        <w:tabs>
          <w:tab w:val="left" w:pos="1134"/>
        </w:tabs>
        <w:spacing w:after="0" w:line="240" w:lineRule="auto"/>
        <w:ind w:left="0" w:firstLine="567"/>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lastRenderedPageBreak/>
        <w:t>Жамият кузатув кенгашининг мажлисида баённома юритилади. Кузатув кенгаши мажлисининг баённомаси мажлис ўтказилганидан сўнг ўн кундан кечиктирмай тузилади. Мажлис баённомасида қуйидагилар кўрсатилади:</w:t>
      </w:r>
    </w:p>
    <w:p w:rsidR="00775D61" w:rsidRPr="0024610F" w:rsidRDefault="00775D61" w:rsidP="00775D61">
      <w:pPr>
        <w:pStyle w:val="a8"/>
        <w:numPr>
          <w:ilvl w:val="0"/>
          <w:numId w:val="2"/>
        </w:numPr>
        <w:spacing w:after="0" w:line="240" w:lineRule="auto"/>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мажлис ўтказилган сана</w:t>
      </w:r>
      <w:r w:rsidRPr="0024610F">
        <w:rPr>
          <w:rFonts w:ascii="Times New Roman" w:hAnsi="Times New Roman" w:cs="Times New Roman"/>
          <w:sz w:val="26"/>
          <w:szCs w:val="26"/>
        </w:rPr>
        <w:t xml:space="preserve">, </w:t>
      </w:r>
      <w:r w:rsidRPr="0024610F">
        <w:rPr>
          <w:rFonts w:ascii="Times New Roman" w:hAnsi="Times New Roman" w:cs="Times New Roman"/>
          <w:sz w:val="26"/>
          <w:szCs w:val="26"/>
          <w:lang w:val="uz-Cyrl-UZ"/>
        </w:rPr>
        <w:t>вақт ва жой</w:t>
      </w:r>
      <w:r w:rsidRPr="0024610F">
        <w:rPr>
          <w:rFonts w:ascii="Times New Roman" w:hAnsi="Times New Roman" w:cs="Times New Roman"/>
          <w:sz w:val="26"/>
          <w:szCs w:val="26"/>
        </w:rPr>
        <w:t>;</w:t>
      </w:r>
    </w:p>
    <w:p w:rsidR="00775D61" w:rsidRPr="0024610F" w:rsidRDefault="00775D61" w:rsidP="00775D61">
      <w:pPr>
        <w:pStyle w:val="a8"/>
        <w:numPr>
          <w:ilvl w:val="0"/>
          <w:numId w:val="2"/>
        </w:numPr>
        <w:spacing w:after="0" w:line="240" w:lineRule="auto"/>
        <w:jc w:val="both"/>
        <w:rPr>
          <w:rFonts w:ascii="Times New Roman" w:hAnsi="Times New Roman" w:cs="Times New Roman"/>
          <w:sz w:val="26"/>
          <w:szCs w:val="26"/>
        </w:rPr>
      </w:pPr>
      <w:r w:rsidRPr="0024610F">
        <w:rPr>
          <w:rFonts w:ascii="Times New Roman" w:hAnsi="Times New Roman" w:cs="Times New Roman"/>
          <w:sz w:val="26"/>
          <w:szCs w:val="26"/>
          <w:lang w:val="uz-Cyrl-UZ"/>
        </w:rPr>
        <w:t>мажлисда ҳозир бўлган шахслар</w:t>
      </w:r>
      <w:r w:rsidRPr="0024610F">
        <w:rPr>
          <w:rFonts w:ascii="Times New Roman" w:hAnsi="Times New Roman" w:cs="Times New Roman"/>
          <w:sz w:val="26"/>
          <w:szCs w:val="26"/>
        </w:rPr>
        <w:t>;</w:t>
      </w:r>
    </w:p>
    <w:p w:rsidR="00775D61" w:rsidRPr="0024610F" w:rsidRDefault="00775D61" w:rsidP="00775D61">
      <w:pPr>
        <w:pStyle w:val="a8"/>
        <w:numPr>
          <w:ilvl w:val="0"/>
          <w:numId w:val="2"/>
        </w:numPr>
        <w:spacing w:after="0" w:line="240" w:lineRule="auto"/>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мажлиснинг кун тартиби</w:t>
      </w:r>
      <w:r w:rsidRPr="0024610F">
        <w:rPr>
          <w:rFonts w:ascii="Times New Roman" w:hAnsi="Times New Roman" w:cs="Times New Roman"/>
          <w:sz w:val="26"/>
          <w:szCs w:val="26"/>
        </w:rPr>
        <w:t>;</w:t>
      </w:r>
    </w:p>
    <w:p w:rsidR="00775D61" w:rsidRPr="0024610F" w:rsidRDefault="00775D61" w:rsidP="00775D61">
      <w:pPr>
        <w:pStyle w:val="a8"/>
        <w:numPr>
          <w:ilvl w:val="0"/>
          <w:numId w:val="2"/>
        </w:numPr>
        <w:spacing w:after="0" w:line="240" w:lineRule="auto"/>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овоз беришга қўйилган масалалар, улар юзасидан ўтказилган овоз бериш якунлари;</w:t>
      </w:r>
    </w:p>
    <w:p w:rsidR="00775D61" w:rsidRPr="0024610F" w:rsidRDefault="00775D61" w:rsidP="00775D61">
      <w:pPr>
        <w:pStyle w:val="a8"/>
        <w:numPr>
          <w:ilvl w:val="0"/>
          <w:numId w:val="2"/>
        </w:numPr>
        <w:spacing w:after="0" w:line="240" w:lineRule="auto"/>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қабул қилинган қарорлар</w:t>
      </w:r>
      <w:r w:rsidRPr="0024610F">
        <w:rPr>
          <w:rFonts w:ascii="Times New Roman" w:hAnsi="Times New Roman" w:cs="Times New Roman"/>
          <w:sz w:val="26"/>
          <w:szCs w:val="26"/>
        </w:rPr>
        <w:t>.</w:t>
      </w:r>
    </w:p>
    <w:p w:rsidR="00775D61" w:rsidRPr="0024610F" w:rsidRDefault="00775D61" w:rsidP="004C177E">
      <w:pPr>
        <w:pStyle w:val="a8"/>
        <w:numPr>
          <w:ilvl w:val="1"/>
          <w:numId w:val="1"/>
        </w:numPr>
        <w:tabs>
          <w:tab w:val="left" w:pos="1134"/>
        </w:tabs>
        <w:spacing w:after="0" w:line="240" w:lineRule="auto"/>
        <w:ind w:left="0" w:firstLine="567"/>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Жамият кузатув кенгаши мажлисининг баённомаси мажлисда иштирок этаётган жамият кузатув кенгаши аъзолари томонидан имзоланади, улар мажлис баённомаси тўғри расмийлаштирилиши учун жавобгар бўлади.</w:t>
      </w:r>
    </w:p>
    <w:p w:rsidR="00775D61" w:rsidRPr="0024610F" w:rsidRDefault="00775D61" w:rsidP="004C177E">
      <w:pPr>
        <w:pStyle w:val="a8"/>
        <w:numPr>
          <w:ilvl w:val="1"/>
          <w:numId w:val="1"/>
        </w:numPr>
        <w:tabs>
          <w:tab w:val="left" w:pos="1134"/>
        </w:tabs>
        <w:spacing w:after="0" w:line="240" w:lineRule="auto"/>
        <w:ind w:left="0" w:firstLine="567"/>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 xml:space="preserve">Жамият кузатув кенгашининг қарорлари сиртдан овоз бериш йўли билан </w:t>
      </w:r>
      <w:r w:rsidRPr="0024610F">
        <w:rPr>
          <w:rFonts w:ascii="Times New Roman" w:hAnsi="Times New Roman" w:cs="Times New Roman"/>
          <w:i/>
          <w:sz w:val="26"/>
          <w:szCs w:val="26"/>
          <w:lang w:val="uz-Cyrl-UZ"/>
        </w:rPr>
        <w:t>(сўров йўли билан)</w:t>
      </w:r>
      <w:r w:rsidRPr="0024610F">
        <w:rPr>
          <w:rFonts w:ascii="Times New Roman" w:hAnsi="Times New Roman" w:cs="Times New Roman"/>
          <w:sz w:val="26"/>
          <w:szCs w:val="26"/>
          <w:lang w:val="uz-Cyrl-UZ"/>
        </w:rPr>
        <w:t xml:space="preserve"> жамият кузатув кенгашининг барча аъзолари томонидан бир овоздан қабул қилиниши мумкин.</w:t>
      </w:r>
    </w:p>
    <w:p w:rsidR="00BD373B" w:rsidRPr="0024610F" w:rsidRDefault="00775D61" w:rsidP="004C177E">
      <w:pPr>
        <w:pStyle w:val="a8"/>
        <w:numPr>
          <w:ilvl w:val="1"/>
          <w:numId w:val="1"/>
        </w:numPr>
        <w:tabs>
          <w:tab w:val="left" w:pos="1134"/>
        </w:tabs>
        <w:spacing w:after="0" w:line="240" w:lineRule="auto"/>
        <w:ind w:left="0" w:firstLine="567"/>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Жамият кузатув кенгаши мажлисининг баённомаси имзоланган куни жамиятнинг ижроия органига ижро этиш учун топширилади. Кузатув кенгаши акциядорларнинг умумий йиғилишини чақириш тўғрисида қарор қабул қилган тақдирда мазкур қарор ҳақидаги ахборот жамиятнинг ижроия органига кузатув кенгашининг мажлиси ўтказиладиган куни топширилади.</w:t>
      </w:r>
    </w:p>
    <w:p w:rsidR="007B1C17" w:rsidRPr="0024610F" w:rsidRDefault="007B1C17" w:rsidP="00EB1777">
      <w:pPr>
        <w:spacing w:after="0" w:line="240" w:lineRule="auto"/>
        <w:jc w:val="both"/>
        <w:rPr>
          <w:rFonts w:ascii="Times New Roman" w:hAnsi="Times New Roman" w:cs="Times New Roman"/>
          <w:sz w:val="26"/>
          <w:szCs w:val="26"/>
          <w:lang w:val="uz-Cyrl-UZ"/>
        </w:rPr>
      </w:pPr>
    </w:p>
    <w:p w:rsidR="000D3074" w:rsidRPr="0024610F" w:rsidRDefault="000D3074" w:rsidP="000D3074">
      <w:pPr>
        <w:pStyle w:val="a8"/>
        <w:numPr>
          <w:ilvl w:val="0"/>
          <w:numId w:val="1"/>
        </w:numPr>
        <w:spacing w:after="0" w:line="240" w:lineRule="auto"/>
        <w:jc w:val="center"/>
        <w:rPr>
          <w:rFonts w:ascii="Times New Roman" w:hAnsi="Times New Roman" w:cs="Times New Roman"/>
          <w:b/>
          <w:sz w:val="26"/>
          <w:szCs w:val="26"/>
          <w:lang w:val="uz-Cyrl-UZ"/>
        </w:rPr>
      </w:pPr>
      <w:r w:rsidRPr="0024610F">
        <w:rPr>
          <w:rFonts w:ascii="Times New Roman" w:hAnsi="Times New Roman" w:cs="Times New Roman"/>
          <w:b/>
          <w:sz w:val="26"/>
          <w:szCs w:val="26"/>
          <w:lang w:val="uz-Cyrl-UZ"/>
        </w:rPr>
        <w:t>ЖАМИЯТ КУЗАТУВ КЕНГАШ АЪЗОЛАРИНИНГ ҲУҚУҚ ВА МАЖБУРИЯТЛАРИ</w:t>
      </w:r>
    </w:p>
    <w:p w:rsidR="000D3074" w:rsidRPr="0024610F" w:rsidRDefault="000D3074" w:rsidP="000D3074">
      <w:pPr>
        <w:spacing w:after="0" w:line="240" w:lineRule="auto"/>
        <w:jc w:val="center"/>
        <w:rPr>
          <w:rFonts w:ascii="Times New Roman" w:hAnsi="Times New Roman" w:cs="Times New Roman"/>
          <w:b/>
          <w:sz w:val="26"/>
          <w:szCs w:val="26"/>
          <w:lang w:val="uz-Cyrl-UZ"/>
        </w:rPr>
      </w:pPr>
    </w:p>
    <w:p w:rsidR="00522728" w:rsidRPr="0024610F" w:rsidRDefault="00522728" w:rsidP="00B746F5">
      <w:pPr>
        <w:pStyle w:val="a8"/>
        <w:numPr>
          <w:ilvl w:val="1"/>
          <w:numId w:val="1"/>
        </w:numPr>
        <w:tabs>
          <w:tab w:val="left" w:pos="1134"/>
        </w:tabs>
        <w:spacing w:after="0" w:line="240" w:lineRule="auto"/>
        <w:ind w:left="0" w:firstLine="567"/>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Жамият кузатув кенгаши аъзолари қуйидаги ҳуқуқларга эга:</w:t>
      </w:r>
    </w:p>
    <w:p w:rsidR="00522728" w:rsidRPr="0024610F" w:rsidRDefault="00522728" w:rsidP="00B746F5">
      <w:pPr>
        <w:pStyle w:val="a8"/>
        <w:numPr>
          <w:ilvl w:val="2"/>
          <w:numId w:val="1"/>
        </w:numPr>
        <w:spacing w:after="0" w:line="240" w:lineRule="auto"/>
        <w:ind w:left="567" w:firstLine="0"/>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кузатув кенгаши мажлисида шахсан қатнашиш, мажлисда муҳокама қилинаѐтган масала юзасидан регламент билан ажратилган вақт доирасида сўзга чиқиш;</w:t>
      </w:r>
    </w:p>
    <w:p w:rsidR="00522728" w:rsidRPr="0024610F" w:rsidRDefault="00522728" w:rsidP="00B746F5">
      <w:pPr>
        <w:pStyle w:val="a8"/>
        <w:numPr>
          <w:ilvl w:val="2"/>
          <w:numId w:val="1"/>
        </w:numPr>
        <w:spacing w:after="0" w:line="240" w:lineRule="auto"/>
        <w:ind w:left="567" w:firstLine="0"/>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кузатув кенгаши қарорига кўра муайян давр учун жамиятнинг фаолияти, уни ривожлантириш режалари тўғрисидаги маълумотлар олиш;</w:t>
      </w:r>
    </w:p>
    <w:p w:rsidR="00522728" w:rsidRPr="0024610F" w:rsidRDefault="00522728" w:rsidP="00B746F5">
      <w:pPr>
        <w:pStyle w:val="a8"/>
        <w:numPr>
          <w:ilvl w:val="2"/>
          <w:numId w:val="1"/>
        </w:numPr>
        <w:spacing w:after="0" w:line="240" w:lineRule="auto"/>
        <w:ind w:left="567" w:firstLine="0"/>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 xml:space="preserve">қонунчиликда ва жамиятнинг ички ҳужжатларида ўрнатилган тартибда ўз вазифаларини бажариб турган давр учун мукофот ва </w:t>
      </w:r>
      <w:r w:rsidRPr="0024610F">
        <w:rPr>
          <w:rFonts w:ascii="Times New Roman" w:hAnsi="Times New Roman" w:cs="Times New Roman"/>
          <w:i/>
          <w:sz w:val="26"/>
          <w:szCs w:val="26"/>
          <w:lang w:val="uz-Cyrl-UZ"/>
        </w:rPr>
        <w:t>(ѐки)</w:t>
      </w:r>
      <w:r w:rsidRPr="0024610F">
        <w:rPr>
          <w:rFonts w:ascii="Times New Roman" w:hAnsi="Times New Roman" w:cs="Times New Roman"/>
          <w:sz w:val="26"/>
          <w:szCs w:val="26"/>
          <w:lang w:val="uz-Cyrl-UZ"/>
        </w:rPr>
        <w:t xml:space="preserve"> кузатув кенгашининг аъзоси вазифасини бажариш билан боғлиқ харажатларни олиш;</w:t>
      </w:r>
    </w:p>
    <w:p w:rsidR="000D3074" w:rsidRPr="0024610F" w:rsidRDefault="00641D2F" w:rsidP="00B746F5">
      <w:pPr>
        <w:pStyle w:val="a8"/>
        <w:numPr>
          <w:ilvl w:val="1"/>
          <w:numId w:val="1"/>
        </w:numPr>
        <w:tabs>
          <w:tab w:val="left" w:pos="1134"/>
        </w:tabs>
        <w:spacing w:after="0" w:line="240" w:lineRule="auto"/>
        <w:ind w:left="0" w:firstLine="567"/>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Жамият кузатув кенгашининг аъзолари ўз ҳуқуқларини амалга оширишда ва ўз мажбуриятларини бажаришда жамиятнинг манфаатларини кўзлаб иш тутади ҳамда белгиланган тартибда жавобгар бўлади.</w:t>
      </w:r>
    </w:p>
    <w:p w:rsidR="00641D2F" w:rsidRPr="0024610F" w:rsidRDefault="00641D2F" w:rsidP="00B746F5">
      <w:pPr>
        <w:pStyle w:val="a8"/>
        <w:numPr>
          <w:ilvl w:val="1"/>
          <w:numId w:val="1"/>
        </w:numPr>
        <w:tabs>
          <w:tab w:val="left" w:pos="1134"/>
        </w:tabs>
        <w:spacing w:after="0" w:line="240" w:lineRule="auto"/>
        <w:ind w:left="0" w:firstLine="567"/>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Агар бир нечта шахс жавобгар бўлса, уларнинг жамият олдидаги жавобгарлиги солидар жавобгарлик бўлади.</w:t>
      </w:r>
    </w:p>
    <w:p w:rsidR="00641D2F" w:rsidRPr="0024610F" w:rsidRDefault="00641D2F" w:rsidP="00B746F5">
      <w:pPr>
        <w:pStyle w:val="a8"/>
        <w:numPr>
          <w:ilvl w:val="1"/>
          <w:numId w:val="1"/>
        </w:numPr>
        <w:tabs>
          <w:tab w:val="left" w:pos="1134"/>
        </w:tabs>
        <w:spacing w:after="0" w:line="240" w:lineRule="auto"/>
        <w:ind w:left="0" w:firstLine="567"/>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Жамиятга зарар етказилишига сабаб бўлган қарорга овоз беришда иштирок этмаган ёки ушбу қарорга қарши овоз берган жамият кузатув кенгаши аъзолари жавобгар бўлмайди бундан Ўзбекистон Республикасининг “Акциядорлик жамиятлари ва акциядорларнинг ҳуқуқларини ҳимоя қилиш тўғрисида”ги қонуни 90-моддасидабелгиланган ҳоллар мустасно.</w:t>
      </w:r>
    </w:p>
    <w:p w:rsidR="00641D2F" w:rsidRPr="0024610F" w:rsidRDefault="00641D2F" w:rsidP="00B746F5">
      <w:pPr>
        <w:pStyle w:val="a8"/>
        <w:numPr>
          <w:ilvl w:val="1"/>
          <w:numId w:val="1"/>
        </w:numPr>
        <w:tabs>
          <w:tab w:val="left" w:pos="1134"/>
        </w:tabs>
        <w:spacing w:after="0" w:line="240" w:lineRule="auto"/>
        <w:ind w:left="0" w:firstLine="567"/>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 xml:space="preserve">Жамият ёки у жойлаштирган акцияларнинг ҳаммаси бўлиб камида бир фоизига эгалик қилувчи акциядор </w:t>
      </w:r>
      <w:r w:rsidRPr="0024610F">
        <w:rPr>
          <w:rFonts w:ascii="Times New Roman" w:hAnsi="Times New Roman" w:cs="Times New Roman"/>
          <w:i/>
          <w:sz w:val="26"/>
          <w:szCs w:val="26"/>
          <w:lang w:val="uz-Cyrl-UZ"/>
        </w:rPr>
        <w:t>(акциядорлар)</w:t>
      </w:r>
      <w:r w:rsidRPr="0024610F">
        <w:rPr>
          <w:rFonts w:ascii="Times New Roman" w:hAnsi="Times New Roman" w:cs="Times New Roman"/>
          <w:sz w:val="26"/>
          <w:szCs w:val="26"/>
          <w:lang w:val="uz-Cyrl-UZ"/>
        </w:rPr>
        <w:t xml:space="preserve"> жамиятга етказилган зарарларнинг ўрнини қоплаш тўғрисидаги даъво билан жамиятнинг кузатув кенгаши аъзосиустидан судга мурожаат қилишга ҳақли.</w:t>
      </w:r>
    </w:p>
    <w:p w:rsidR="00641D2F" w:rsidRPr="0024610F" w:rsidRDefault="00641D2F" w:rsidP="00641D2F">
      <w:pPr>
        <w:pStyle w:val="a8"/>
        <w:spacing w:after="0" w:line="240" w:lineRule="auto"/>
        <w:ind w:left="0"/>
        <w:jc w:val="both"/>
        <w:rPr>
          <w:rFonts w:ascii="Times New Roman" w:hAnsi="Times New Roman" w:cs="Times New Roman"/>
          <w:sz w:val="26"/>
          <w:szCs w:val="26"/>
          <w:lang w:val="uz-Cyrl-UZ"/>
        </w:rPr>
      </w:pPr>
    </w:p>
    <w:p w:rsidR="00641D2F" w:rsidRPr="0024610F" w:rsidRDefault="00641D2F" w:rsidP="00641D2F">
      <w:pPr>
        <w:pStyle w:val="a8"/>
        <w:numPr>
          <w:ilvl w:val="0"/>
          <w:numId w:val="1"/>
        </w:numPr>
        <w:spacing w:after="0" w:line="240" w:lineRule="auto"/>
        <w:jc w:val="center"/>
        <w:rPr>
          <w:rFonts w:ascii="Times New Roman" w:hAnsi="Times New Roman" w:cs="Times New Roman"/>
          <w:sz w:val="26"/>
          <w:szCs w:val="26"/>
          <w:lang w:val="uz-Cyrl-UZ"/>
        </w:rPr>
      </w:pPr>
      <w:r w:rsidRPr="0024610F">
        <w:rPr>
          <w:rFonts w:ascii="Times New Roman" w:hAnsi="Times New Roman" w:cs="Times New Roman"/>
          <w:b/>
          <w:sz w:val="26"/>
          <w:szCs w:val="26"/>
          <w:lang w:val="uz-Cyrl-UZ"/>
        </w:rPr>
        <w:lastRenderedPageBreak/>
        <w:t>ЖАМИЯТ КУЗАТУВ КЕНГАШ АЪЗОЛАРИНИ РАҒБАТЛАНТИРИШ</w:t>
      </w:r>
      <w:r w:rsidR="008C2104" w:rsidRPr="0024610F">
        <w:rPr>
          <w:rFonts w:ascii="Times New Roman" w:hAnsi="Times New Roman" w:cs="Times New Roman"/>
          <w:b/>
          <w:sz w:val="26"/>
          <w:szCs w:val="26"/>
          <w:lang w:val="uz-Cyrl-UZ"/>
        </w:rPr>
        <w:t xml:space="preserve"> (МУКОФОТЛАШ)</w:t>
      </w:r>
    </w:p>
    <w:p w:rsidR="005B3546" w:rsidRPr="0024610F" w:rsidRDefault="00707F4A" w:rsidP="00B746F5">
      <w:pPr>
        <w:pStyle w:val="a8"/>
        <w:numPr>
          <w:ilvl w:val="1"/>
          <w:numId w:val="1"/>
        </w:numPr>
        <w:tabs>
          <w:tab w:val="left" w:pos="1134"/>
        </w:tabs>
        <w:spacing w:after="0" w:line="240" w:lineRule="auto"/>
        <w:ind w:left="0" w:firstLine="567"/>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Жамият кузатув кенгаши аъзолари ўз вазифаларини бажариб турган давр учун ҳар чоракда рағбатлантириш (мукофот</w:t>
      </w:r>
      <w:r w:rsidR="009422E8" w:rsidRPr="0024610F">
        <w:rPr>
          <w:rFonts w:ascii="Times New Roman" w:hAnsi="Times New Roman" w:cs="Times New Roman"/>
          <w:sz w:val="26"/>
          <w:szCs w:val="26"/>
          <w:lang w:val="uz-Cyrl-UZ"/>
        </w:rPr>
        <w:t>лаш</w:t>
      </w:r>
      <w:r w:rsidRPr="0024610F">
        <w:rPr>
          <w:rFonts w:ascii="Times New Roman" w:hAnsi="Times New Roman" w:cs="Times New Roman"/>
          <w:sz w:val="26"/>
          <w:szCs w:val="26"/>
          <w:lang w:val="uz-Cyrl-UZ"/>
        </w:rPr>
        <w:t xml:space="preserve">) пули олади. Жамият кузатув кенгаши аъзоларига уларнинг кузатув кенгаши аъзоси вазифасини бажаришлари даврида ҳар чорак рағбатлантириш (мукофот) пули тўланади. </w:t>
      </w:r>
    </w:p>
    <w:p w:rsidR="00707F4A" w:rsidRPr="0024610F" w:rsidRDefault="00707F4A" w:rsidP="00B746F5">
      <w:pPr>
        <w:pStyle w:val="a8"/>
        <w:numPr>
          <w:ilvl w:val="1"/>
          <w:numId w:val="1"/>
        </w:numPr>
        <w:tabs>
          <w:tab w:val="left" w:pos="1134"/>
        </w:tabs>
        <w:spacing w:after="0" w:line="240" w:lineRule="auto"/>
        <w:ind w:left="0" w:firstLine="567"/>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Жамият кузатув кенгаши аъзоларини ўз вазифаларини бажариб турган давр учун рағбатлантиришда (</w:t>
      </w:r>
      <w:r w:rsidR="009422E8" w:rsidRPr="0024610F">
        <w:rPr>
          <w:rFonts w:ascii="Times New Roman" w:hAnsi="Times New Roman" w:cs="Times New Roman"/>
          <w:sz w:val="26"/>
          <w:szCs w:val="26"/>
          <w:lang w:val="uz-Cyrl-UZ"/>
        </w:rPr>
        <w:t>мукофотлашда</w:t>
      </w:r>
      <w:r w:rsidRPr="0024610F">
        <w:rPr>
          <w:rFonts w:ascii="Times New Roman" w:hAnsi="Times New Roman" w:cs="Times New Roman"/>
          <w:sz w:val="26"/>
          <w:szCs w:val="26"/>
          <w:lang w:val="uz-Cyrl-UZ"/>
        </w:rPr>
        <w:t>), уларнинг кузатув кенгаши мажлисларида иштирок этиши инобатга олинади.</w:t>
      </w:r>
      <w:r w:rsidR="005B3546" w:rsidRPr="0024610F">
        <w:rPr>
          <w:rFonts w:ascii="Times New Roman" w:hAnsi="Times New Roman" w:cs="Times New Roman"/>
          <w:sz w:val="26"/>
          <w:szCs w:val="26"/>
          <w:lang w:val="uz-Cyrl-UZ"/>
        </w:rPr>
        <w:t xml:space="preserve"> Жамият кузатув кенгаши аъзоси мажлисларида иштирок этмаган тақдирда, кузатув кенгаши аъзосига ўз вазифаларини бажариб турган давр учун рағбатлантириш (</w:t>
      </w:r>
      <w:r w:rsidR="009422E8" w:rsidRPr="0024610F">
        <w:rPr>
          <w:rFonts w:ascii="Times New Roman" w:hAnsi="Times New Roman" w:cs="Times New Roman"/>
          <w:sz w:val="26"/>
          <w:szCs w:val="26"/>
          <w:lang w:val="uz-Cyrl-UZ"/>
        </w:rPr>
        <w:t>мукофотлаш</w:t>
      </w:r>
      <w:r w:rsidR="005B3546" w:rsidRPr="0024610F">
        <w:rPr>
          <w:rFonts w:ascii="Times New Roman" w:hAnsi="Times New Roman" w:cs="Times New Roman"/>
          <w:sz w:val="26"/>
          <w:szCs w:val="26"/>
          <w:lang w:val="uz-Cyrl-UZ"/>
        </w:rPr>
        <w:t xml:space="preserve">) пули тўланмайди. </w:t>
      </w:r>
    </w:p>
    <w:p w:rsidR="00D505BE" w:rsidRPr="00B746F5" w:rsidRDefault="00D505BE" w:rsidP="00B746F5">
      <w:pPr>
        <w:pStyle w:val="a8"/>
        <w:numPr>
          <w:ilvl w:val="1"/>
          <w:numId w:val="1"/>
        </w:numPr>
        <w:tabs>
          <w:tab w:val="left" w:pos="1134"/>
        </w:tabs>
        <w:spacing w:after="0" w:line="240" w:lineRule="auto"/>
        <w:ind w:left="0" w:firstLine="567"/>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 xml:space="preserve">Жамият кузатув кенгаши </w:t>
      </w:r>
      <w:r w:rsidR="00BA1C0F" w:rsidRPr="0024610F">
        <w:rPr>
          <w:rFonts w:ascii="Times New Roman" w:hAnsi="Times New Roman" w:cs="Times New Roman"/>
          <w:sz w:val="26"/>
          <w:szCs w:val="26"/>
          <w:lang w:val="uz-Cyrl-UZ"/>
        </w:rPr>
        <w:t xml:space="preserve">ҳар бир аъзоларининг </w:t>
      </w:r>
      <w:r w:rsidRPr="0024610F">
        <w:rPr>
          <w:rFonts w:ascii="Times New Roman" w:hAnsi="Times New Roman" w:cs="Times New Roman"/>
          <w:sz w:val="26"/>
          <w:szCs w:val="26"/>
          <w:lang w:val="uz-Cyrl-UZ"/>
        </w:rPr>
        <w:t xml:space="preserve">ўз вазифаларини бажариб турган давр учун ҳар чоракдаги </w:t>
      </w:r>
      <w:r w:rsidR="008C2104" w:rsidRPr="0024610F">
        <w:rPr>
          <w:rFonts w:ascii="Times New Roman" w:hAnsi="Times New Roman" w:cs="Times New Roman"/>
          <w:sz w:val="26"/>
          <w:szCs w:val="26"/>
          <w:lang w:val="uz-Cyrl-UZ"/>
        </w:rPr>
        <w:t xml:space="preserve">рағбатлантириш (мукофот) </w:t>
      </w:r>
      <w:r w:rsidRPr="0024610F">
        <w:rPr>
          <w:rFonts w:ascii="Times New Roman" w:hAnsi="Times New Roman" w:cs="Times New Roman"/>
          <w:sz w:val="26"/>
          <w:szCs w:val="26"/>
          <w:lang w:val="uz-Cyrl-UZ"/>
        </w:rPr>
        <w:t xml:space="preserve">пули миқдори </w:t>
      </w:r>
      <w:r w:rsidR="00E07B38">
        <w:rPr>
          <w:rFonts w:ascii="Times New Roman" w:hAnsi="Times New Roman" w:cs="Times New Roman"/>
          <w:sz w:val="26"/>
          <w:szCs w:val="26"/>
          <w:lang w:val="uz-Cyrl-UZ"/>
        </w:rPr>
        <w:br/>
      </w:r>
      <w:r w:rsidR="004F4F24">
        <w:rPr>
          <w:rFonts w:ascii="Times New Roman" w:hAnsi="Times New Roman" w:cs="Times New Roman"/>
          <w:sz w:val="26"/>
          <w:szCs w:val="26"/>
          <w:lang w:val="uz-Cyrl-UZ"/>
        </w:rPr>
        <w:t>_____</w:t>
      </w:r>
      <w:r w:rsidR="00BA1C0F" w:rsidRPr="009B48B4">
        <w:rPr>
          <w:rFonts w:ascii="Times New Roman" w:hAnsi="Times New Roman" w:cs="Times New Roman"/>
          <w:sz w:val="26"/>
          <w:szCs w:val="26"/>
          <w:lang w:val="uz-Cyrl-UZ"/>
        </w:rPr>
        <w:t xml:space="preserve"> </w:t>
      </w:r>
      <w:r w:rsidR="00707F4A" w:rsidRPr="009B48B4">
        <w:rPr>
          <w:rFonts w:ascii="Times New Roman" w:hAnsi="Times New Roman" w:cs="Times New Roman"/>
          <w:sz w:val="26"/>
          <w:szCs w:val="26"/>
          <w:lang w:val="uz-Cyrl-UZ"/>
        </w:rPr>
        <w:t>МҲТЭКМ (</w:t>
      </w:r>
      <w:r w:rsidRPr="009B48B4">
        <w:rPr>
          <w:rFonts w:ascii="Times New Roman" w:hAnsi="Times New Roman" w:cs="Times New Roman"/>
          <w:sz w:val="26"/>
          <w:szCs w:val="26"/>
          <w:lang w:val="uz-Cyrl-UZ"/>
        </w:rPr>
        <w:t>меҳнатга</w:t>
      </w:r>
      <w:r w:rsidRPr="0024610F">
        <w:rPr>
          <w:rFonts w:ascii="Times New Roman" w:hAnsi="Times New Roman" w:cs="Times New Roman"/>
          <w:sz w:val="26"/>
          <w:szCs w:val="26"/>
          <w:lang w:val="uz-Cyrl-UZ"/>
        </w:rPr>
        <w:t xml:space="preserve"> ҳақ тўлашнинг энг кам миқдорини</w:t>
      </w:r>
      <w:r w:rsidR="00707F4A" w:rsidRPr="0024610F">
        <w:rPr>
          <w:rFonts w:ascii="Times New Roman" w:hAnsi="Times New Roman" w:cs="Times New Roman"/>
          <w:sz w:val="26"/>
          <w:szCs w:val="26"/>
          <w:lang w:val="uz-Cyrl-UZ"/>
        </w:rPr>
        <w:t>)</w:t>
      </w:r>
      <w:r w:rsidRPr="0024610F">
        <w:rPr>
          <w:rFonts w:ascii="Times New Roman" w:hAnsi="Times New Roman" w:cs="Times New Roman"/>
          <w:sz w:val="26"/>
          <w:szCs w:val="26"/>
          <w:lang w:val="uz-Cyrl-UZ"/>
        </w:rPr>
        <w:t xml:space="preserve"> ташкил этади</w:t>
      </w:r>
      <w:r w:rsidR="0024610F">
        <w:rPr>
          <w:rFonts w:ascii="Times New Roman" w:hAnsi="Times New Roman" w:cs="Times New Roman"/>
          <w:sz w:val="26"/>
          <w:szCs w:val="26"/>
          <w:lang w:val="uz-Cyrl-UZ"/>
        </w:rPr>
        <w:t xml:space="preserve"> </w:t>
      </w:r>
      <w:r w:rsidR="0024610F" w:rsidRPr="00B746F5">
        <w:rPr>
          <w:rFonts w:ascii="Times New Roman" w:hAnsi="Times New Roman" w:cs="Times New Roman"/>
          <w:sz w:val="26"/>
          <w:szCs w:val="26"/>
          <w:lang w:val="uz-Cyrl-UZ"/>
        </w:rPr>
        <w:t>ва жамият томонидан ҳисобот даврлари тугагандан кейин бир ой муддат давомида тўлаб берилади</w:t>
      </w:r>
      <w:r w:rsidRPr="00B746F5">
        <w:rPr>
          <w:rFonts w:ascii="Times New Roman" w:hAnsi="Times New Roman" w:cs="Times New Roman"/>
          <w:sz w:val="26"/>
          <w:szCs w:val="26"/>
          <w:lang w:val="uz-Cyrl-UZ"/>
        </w:rPr>
        <w:t>.</w:t>
      </w:r>
    </w:p>
    <w:p w:rsidR="00C17EA5" w:rsidRPr="0024610F" w:rsidRDefault="00C17EA5" w:rsidP="00B746F5">
      <w:pPr>
        <w:pStyle w:val="a8"/>
        <w:numPr>
          <w:ilvl w:val="1"/>
          <w:numId w:val="1"/>
        </w:numPr>
        <w:tabs>
          <w:tab w:val="left" w:pos="1134"/>
        </w:tabs>
        <w:spacing w:after="0" w:line="240" w:lineRule="auto"/>
        <w:ind w:left="0" w:firstLine="567"/>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Жамият кузатув кенгашининг аъзоси вазифасини бажариш билан боғлиқ харажатларни қоплаш жамият кузатув кенгаши мажлиси қарори асосида амалга оширилади.</w:t>
      </w:r>
    </w:p>
    <w:p w:rsidR="005B3546" w:rsidRPr="0024610F" w:rsidRDefault="005B3546" w:rsidP="00B746F5">
      <w:pPr>
        <w:pStyle w:val="a8"/>
        <w:numPr>
          <w:ilvl w:val="1"/>
          <w:numId w:val="1"/>
        </w:numPr>
        <w:tabs>
          <w:tab w:val="left" w:pos="1134"/>
        </w:tabs>
        <w:spacing w:after="0" w:line="240" w:lineRule="auto"/>
        <w:ind w:left="0" w:firstLine="567"/>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Жамият кузатув кенгаши, кузатув кенгаши аъзоларига ўз вазифаларини бажариб турган давр учун рағбатлантириш (</w:t>
      </w:r>
      <w:r w:rsidR="009422E8" w:rsidRPr="0024610F">
        <w:rPr>
          <w:rFonts w:ascii="Times New Roman" w:hAnsi="Times New Roman" w:cs="Times New Roman"/>
          <w:sz w:val="26"/>
          <w:szCs w:val="26"/>
          <w:lang w:val="uz-Cyrl-UZ"/>
        </w:rPr>
        <w:t>мукофотлаш</w:t>
      </w:r>
      <w:r w:rsidRPr="0024610F">
        <w:rPr>
          <w:rFonts w:ascii="Times New Roman" w:hAnsi="Times New Roman" w:cs="Times New Roman"/>
          <w:sz w:val="26"/>
          <w:szCs w:val="26"/>
          <w:lang w:val="uz-Cyrl-UZ"/>
        </w:rPr>
        <w:t>) пули тўламаслик тўғрисида қарор қабул қилишга ҳақли.</w:t>
      </w:r>
    </w:p>
    <w:p w:rsidR="00856090" w:rsidRPr="0024610F" w:rsidRDefault="00856090" w:rsidP="00B746F5">
      <w:pPr>
        <w:pStyle w:val="a8"/>
        <w:numPr>
          <w:ilvl w:val="1"/>
          <w:numId w:val="1"/>
        </w:numPr>
        <w:tabs>
          <w:tab w:val="left" w:pos="1134"/>
        </w:tabs>
        <w:spacing w:after="0" w:line="240" w:lineRule="auto"/>
        <w:ind w:left="0" w:firstLine="567"/>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Жамият кузатув кенгаши ҳар бир аъзоларининг ўз вазифаларини бажариб турган давр учун ҳар чоракдаги рағбатлантириш (мукофот) пули жамиятнинг давр ҳара</w:t>
      </w:r>
      <w:r w:rsidR="0074600E">
        <w:rPr>
          <w:rFonts w:ascii="Times New Roman" w:hAnsi="Times New Roman" w:cs="Times New Roman"/>
          <w:sz w:val="26"/>
          <w:szCs w:val="26"/>
          <w:lang w:val="uz-Cyrl-UZ"/>
        </w:rPr>
        <w:t>жа</w:t>
      </w:r>
      <w:r w:rsidRPr="0024610F">
        <w:rPr>
          <w:rFonts w:ascii="Times New Roman" w:hAnsi="Times New Roman" w:cs="Times New Roman"/>
          <w:sz w:val="26"/>
          <w:szCs w:val="26"/>
          <w:lang w:val="uz-Cyrl-UZ"/>
        </w:rPr>
        <w:t>тларига олинади.</w:t>
      </w:r>
    </w:p>
    <w:p w:rsidR="00BA1C0F" w:rsidRPr="00444C6F" w:rsidRDefault="00444C6F" w:rsidP="00B746F5">
      <w:pPr>
        <w:pStyle w:val="a8"/>
        <w:numPr>
          <w:ilvl w:val="1"/>
          <w:numId w:val="1"/>
        </w:numPr>
        <w:tabs>
          <w:tab w:val="left" w:pos="1134"/>
        </w:tabs>
        <w:spacing w:after="0" w:line="240" w:lineRule="auto"/>
        <w:ind w:left="0" w:firstLine="567"/>
        <w:jc w:val="both"/>
        <w:rPr>
          <w:rFonts w:ascii="Times New Roman" w:hAnsi="Times New Roman" w:cs="Times New Roman"/>
          <w:sz w:val="26"/>
          <w:szCs w:val="26"/>
          <w:lang w:val="uz-Cyrl-UZ"/>
        </w:rPr>
      </w:pPr>
      <w:r w:rsidRPr="00B746F5">
        <w:rPr>
          <w:rFonts w:ascii="Times New Roman" w:hAnsi="Times New Roman" w:cs="Times New Roman"/>
          <w:sz w:val="26"/>
          <w:szCs w:val="26"/>
          <w:lang w:val="uz-Cyrl-UZ"/>
        </w:rPr>
        <w:t xml:space="preserve">7.7. Йил якуни бўйича мустақил баҳоловчи томонидан Жамият корпоратив бошқарув тизимини баҳолаш натижасида “қониқарли” ёки “юқори” деб топилган тақдирда Жамиятнинг </w:t>
      </w:r>
      <w:r w:rsidR="00301BEE" w:rsidRPr="00703760">
        <w:rPr>
          <w:rFonts w:ascii="Times New Roman" w:eastAsia="Times New Roman" w:hAnsi="Times New Roman"/>
          <w:sz w:val="28"/>
          <w:szCs w:val="28"/>
          <w:lang w:val="uz-Cyrl-UZ" w:eastAsia="ru-RU"/>
        </w:rPr>
        <w:t>акциядорлари умумий йиғилиши</w:t>
      </w:r>
      <w:r w:rsidR="00301BEE" w:rsidRPr="00B746F5">
        <w:rPr>
          <w:rFonts w:ascii="Times New Roman" w:hAnsi="Times New Roman" w:cs="Times New Roman"/>
          <w:sz w:val="26"/>
          <w:szCs w:val="26"/>
          <w:lang w:val="uz-Cyrl-UZ"/>
        </w:rPr>
        <w:t xml:space="preserve"> </w:t>
      </w:r>
      <w:r w:rsidR="00301BEE">
        <w:rPr>
          <w:rFonts w:ascii="Times New Roman" w:hAnsi="Times New Roman" w:cs="Times New Roman"/>
          <w:sz w:val="26"/>
          <w:szCs w:val="26"/>
          <w:lang w:val="uz-Cyrl-UZ"/>
        </w:rPr>
        <w:t>қарор</w:t>
      </w:r>
      <w:r w:rsidRPr="00B746F5">
        <w:rPr>
          <w:rFonts w:ascii="Times New Roman" w:hAnsi="Times New Roman" w:cs="Times New Roman"/>
          <w:sz w:val="26"/>
          <w:szCs w:val="26"/>
          <w:lang w:val="uz-Cyrl-UZ"/>
        </w:rPr>
        <w:t xml:space="preserve"> қабул қилган ҳолда, кузатув кенгашининг ҳар бир аъзосига меҳнатга ҳақ тўлашнинг энг кам миқдорини </w:t>
      </w:r>
      <w:r w:rsidRPr="00B746F5">
        <w:rPr>
          <w:rFonts w:ascii="Times New Roman" w:hAnsi="Times New Roman" w:cs="Times New Roman"/>
          <w:sz w:val="26"/>
          <w:szCs w:val="26"/>
          <w:lang w:val="uz-Cyrl-UZ"/>
        </w:rPr>
        <w:br/>
        <w:t>50 баробари миқдоригача рағбатлантириш (мукофот) пуллари тўланади.</w:t>
      </w:r>
    </w:p>
    <w:p w:rsidR="007B0FCD" w:rsidRPr="0024610F" w:rsidRDefault="007B0FCD" w:rsidP="007B0FCD">
      <w:pPr>
        <w:spacing w:after="0" w:line="240" w:lineRule="auto"/>
        <w:jc w:val="both"/>
        <w:rPr>
          <w:rFonts w:ascii="Times New Roman" w:hAnsi="Times New Roman" w:cs="Times New Roman"/>
          <w:sz w:val="26"/>
          <w:szCs w:val="26"/>
          <w:lang w:val="uz-Cyrl-UZ"/>
        </w:rPr>
      </w:pPr>
    </w:p>
    <w:p w:rsidR="00C63AF6" w:rsidRPr="0024610F" w:rsidRDefault="00C63AF6" w:rsidP="00C63AF6">
      <w:pPr>
        <w:pStyle w:val="a8"/>
        <w:numPr>
          <w:ilvl w:val="0"/>
          <w:numId w:val="1"/>
        </w:numPr>
        <w:spacing w:after="0" w:line="240" w:lineRule="auto"/>
        <w:jc w:val="center"/>
        <w:rPr>
          <w:rFonts w:ascii="Times New Roman" w:hAnsi="Times New Roman" w:cs="Times New Roman"/>
          <w:sz w:val="26"/>
          <w:szCs w:val="26"/>
          <w:lang w:val="en-US"/>
        </w:rPr>
      </w:pPr>
      <w:r w:rsidRPr="0024610F">
        <w:rPr>
          <w:rFonts w:ascii="Times New Roman" w:hAnsi="Times New Roman" w:cs="Times New Roman"/>
          <w:b/>
          <w:sz w:val="26"/>
          <w:szCs w:val="26"/>
          <w:lang w:val="uz-Cyrl-UZ"/>
        </w:rPr>
        <w:t>ЖАМИЯТ КУЗАТУВ КЕНГАШИНИНГ КОТИБИ</w:t>
      </w:r>
    </w:p>
    <w:p w:rsidR="0024610F" w:rsidRPr="00444C6F" w:rsidRDefault="0024610F" w:rsidP="0024610F">
      <w:pPr>
        <w:pStyle w:val="a8"/>
        <w:spacing w:after="0" w:line="240" w:lineRule="auto"/>
        <w:rPr>
          <w:rFonts w:ascii="Times New Roman" w:hAnsi="Times New Roman" w:cs="Times New Roman"/>
          <w:sz w:val="26"/>
          <w:szCs w:val="26"/>
          <w:lang w:val="uz-Cyrl-UZ"/>
        </w:rPr>
      </w:pPr>
    </w:p>
    <w:p w:rsidR="00C63AF6" w:rsidRPr="0024610F" w:rsidRDefault="00C63AF6" w:rsidP="00B746F5">
      <w:pPr>
        <w:pStyle w:val="a8"/>
        <w:numPr>
          <w:ilvl w:val="1"/>
          <w:numId w:val="1"/>
        </w:numPr>
        <w:tabs>
          <w:tab w:val="left" w:pos="1134"/>
        </w:tabs>
        <w:spacing w:after="0" w:line="240" w:lineRule="auto"/>
        <w:ind w:left="0" w:firstLine="567"/>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Жамият кузатув кенгаши аъзоси жамият кузатув кенгашининг котиблигига тайинланиши (сайланиши) мумкин эмас.</w:t>
      </w:r>
    </w:p>
    <w:p w:rsidR="00F55E8E" w:rsidRPr="0024610F" w:rsidRDefault="00F55E8E" w:rsidP="00B746F5">
      <w:pPr>
        <w:pStyle w:val="a8"/>
        <w:numPr>
          <w:ilvl w:val="1"/>
          <w:numId w:val="1"/>
        </w:numPr>
        <w:tabs>
          <w:tab w:val="left" w:pos="1134"/>
        </w:tabs>
        <w:spacing w:after="0" w:line="240" w:lineRule="auto"/>
        <w:ind w:left="0" w:firstLine="567"/>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 xml:space="preserve">Жамият кузатув кенгашининг котибини, кузатув кенгаши аъзолари томонидан оддий кўпчилик овози билан тайинланади (сайланади). </w:t>
      </w:r>
    </w:p>
    <w:p w:rsidR="00F55E8E" w:rsidRPr="0024610F" w:rsidRDefault="00F55E8E" w:rsidP="00B746F5">
      <w:pPr>
        <w:pStyle w:val="a8"/>
        <w:numPr>
          <w:ilvl w:val="1"/>
          <w:numId w:val="1"/>
        </w:numPr>
        <w:tabs>
          <w:tab w:val="left" w:pos="1134"/>
        </w:tabs>
        <w:spacing w:after="0" w:line="240" w:lineRule="auto"/>
        <w:ind w:left="0" w:firstLine="567"/>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Жамият кузатув кенгашининг котиби, кузатув кенгаши мажлислари материалларини шакллантиради ва мажлис баённомасини юритади.</w:t>
      </w:r>
    </w:p>
    <w:p w:rsidR="00C63AF6" w:rsidRPr="00B746F5" w:rsidRDefault="00F55E8E" w:rsidP="00B746F5">
      <w:pPr>
        <w:pStyle w:val="a8"/>
        <w:numPr>
          <w:ilvl w:val="1"/>
          <w:numId w:val="1"/>
        </w:numPr>
        <w:tabs>
          <w:tab w:val="left" w:pos="1134"/>
        </w:tabs>
        <w:spacing w:after="0" w:line="240" w:lineRule="auto"/>
        <w:ind w:left="0" w:firstLine="567"/>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 xml:space="preserve">Жамият кузатув кенгаши котибининг ўз вазифаларини бажариб турган </w:t>
      </w:r>
      <w:r w:rsidRPr="00B746F5">
        <w:rPr>
          <w:rFonts w:ascii="Times New Roman" w:hAnsi="Times New Roman" w:cs="Times New Roman"/>
          <w:sz w:val="26"/>
          <w:szCs w:val="26"/>
          <w:lang w:val="uz-Cyrl-UZ"/>
        </w:rPr>
        <w:t xml:space="preserve">давр учун ҳар чоракдаги рағбатлантириш (мукофот) пули миқдори </w:t>
      </w:r>
      <w:bookmarkStart w:id="1" w:name="_GoBack"/>
      <w:r w:rsidR="009B48B4">
        <w:rPr>
          <w:rFonts w:ascii="Times New Roman" w:hAnsi="Times New Roman" w:cs="Times New Roman"/>
          <w:sz w:val="26"/>
          <w:szCs w:val="26"/>
          <w:lang w:val="uz-Cyrl-UZ"/>
        </w:rPr>
        <w:t>5</w:t>
      </w:r>
      <w:bookmarkEnd w:id="1"/>
      <w:r w:rsidRPr="00B746F5">
        <w:rPr>
          <w:rFonts w:ascii="Times New Roman" w:hAnsi="Times New Roman" w:cs="Times New Roman"/>
          <w:sz w:val="26"/>
          <w:szCs w:val="26"/>
          <w:lang w:val="uz-Cyrl-UZ"/>
        </w:rPr>
        <w:t xml:space="preserve"> МҲТЭКМ (меҳнатга ҳақ тўлашнинг энг кам миқдорини) ташкил этади</w:t>
      </w:r>
      <w:r w:rsidR="0024610F" w:rsidRPr="00B746F5">
        <w:rPr>
          <w:rFonts w:ascii="Times New Roman" w:hAnsi="Times New Roman" w:cs="Times New Roman"/>
          <w:sz w:val="26"/>
          <w:szCs w:val="26"/>
          <w:lang w:val="uz-Cyrl-UZ"/>
        </w:rPr>
        <w:t xml:space="preserve"> ва жамият томонидан </w:t>
      </w:r>
      <w:r w:rsidR="0024610F" w:rsidRPr="00B746F5">
        <w:rPr>
          <w:rFonts w:ascii="Times New Roman" w:eastAsia="Times New Roman" w:hAnsi="Times New Roman" w:cs="Times New Roman"/>
          <w:sz w:val="26"/>
          <w:szCs w:val="26"/>
          <w:lang w:val="uz-Cyrl-UZ"/>
        </w:rPr>
        <w:t>ҳисобот даврлари тугагандан кейин бир ой муддат давомида тўлаб берилади</w:t>
      </w:r>
      <w:r w:rsidR="0024610F" w:rsidRPr="00B746F5">
        <w:rPr>
          <w:rFonts w:ascii="Times New Roman" w:hAnsi="Times New Roman" w:cs="Times New Roman"/>
          <w:sz w:val="26"/>
          <w:szCs w:val="26"/>
          <w:lang w:val="uz-Cyrl-UZ"/>
        </w:rPr>
        <w:t>.</w:t>
      </w:r>
    </w:p>
    <w:p w:rsidR="0024610F" w:rsidRPr="00B746F5" w:rsidRDefault="0024610F" w:rsidP="00B746F5">
      <w:pPr>
        <w:pStyle w:val="a8"/>
        <w:numPr>
          <w:ilvl w:val="1"/>
          <w:numId w:val="1"/>
        </w:numPr>
        <w:tabs>
          <w:tab w:val="left" w:pos="1134"/>
        </w:tabs>
        <w:spacing w:after="0" w:line="240" w:lineRule="auto"/>
        <w:ind w:left="0" w:firstLine="567"/>
        <w:jc w:val="both"/>
        <w:rPr>
          <w:rFonts w:ascii="Times New Roman" w:hAnsi="Times New Roman" w:cs="Times New Roman"/>
          <w:sz w:val="26"/>
          <w:szCs w:val="26"/>
          <w:lang w:val="uz-Cyrl-UZ"/>
        </w:rPr>
      </w:pPr>
      <w:r w:rsidRPr="00B746F5">
        <w:rPr>
          <w:rFonts w:ascii="Times New Roman" w:hAnsi="Times New Roman" w:cs="Times New Roman"/>
          <w:sz w:val="26"/>
          <w:szCs w:val="26"/>
          <w:lang w:val="uz-Cyrl-UZ"/>
        </w:rPr>
        <w:t>Жамият кузатув кенгаши котибининг ўз вазифасини бажариб турган давр учун ҳар чоракдаги рағбатлантириш (мукофот) пули жамиятнинг давр ҳара</w:t>
      </w:r>
      <w:r w:rsidR="00743CE9" w:rsidRPr="00B746F5">
        <w:rPr>
          <w:rFonts w:ascii="Times New Roman" w:hAnsi="Times New Roman" w:cs="Times New Roman"/>
          <w:sz w:val="26"/>
          <w:szCs w:val="26"/>
          <w:lang w:val="uz-Cyrl-UZ"/>
        </w:rPr>
        <w:t>жа</w:t>
      </w:r>
      <w:r w:rsidRPr="00B746F5">
        <w:rPr>
          <w:rFonts w:ascii="Times New Roman" w:hAnsi="Times New Roman" w:cs="Times New Roman"/>
          <w:sz w:val="26"/>
          <w:szCs w:val="26"/>
          <w:lang w:val="uz-Cyrl-UZ"/>
        </w:rPr>
        <w:t>тларига олинади.</w:t>
      </w:r>
    </w:p>
    <w:p w:rsidR="00AA783E" w:rsidRPr="00B746F5" w:rsidRDefault="00444C6F" w:rsidP="00B746F5">
      <w:pPr>
        <w:pStyle w:val="a8"/>
        <w:numPr>
          <w:ilvl w:val="1"/>
          <w:numId w:val="1"/>
        </w:numPr>
        <w:tabs>
          <w:tab w:val="left" w:pos="1134"/>
        </w:tabs>
        <w:spacing w:after="0" w:line="240" w:lineRule="auto"/>
        <w:ind w:left="0" w:firstLine="567"/>
        <w:jc w:val="both"/>
        <w:rPr>
          <w:rFonts w:ascii="Times New Roman" w:hAnsi="Times New Roman" w:cs="Times New Roman"/>
          <w:sz w:val="26"/>
          <w:szCs w:val="26"/>
          <w:lang w:val="uz-Cyrl-UZ"/>
        </w:rPr>
      </w:pPr>
      <w:r w:rsidRPr="00B746F5">
        <w:rPr>
          <w:rFonts w:ascii="Times New Roman" w:hAnsi="Times New Roman" w:cs="Times New Roman"/>
          <w:sz w:val="26"/>
          <w:szCs w:val="26"/>
          <w:lang w:val="uz-Cyrl-UZ"/>
        </w:rPr>
        <w:lastRenderedPageBreak/>
        <w:t xml:space="preserve">Йил якуни бўйича мустақил баҳоловчи томонидан Жамият корпоратив бошқарув тизимини баҳолаш натижасида “қониқарли” ёки “юқори” деб топилган тақдирда Жамиятнинг </w:t>
      </w:r>
      <w:r w:rsidR="00301BEE" w:rsidRPr="00703760">
        <w:rPr>
          <w:rFonts w:ascii="Times New Roman" w:eastAsia="Times New Roman" w:hAnsi="Times New Roman"/>
          <w:sz w:val="28"/>
          <w:szCs w:val="28"/>
          <w:lang w:val="uz-Cyrl-UZ" w:eastAsia="ru-RU"/>
        </w:rPr>
        <w:t>акциядорлари умумий йиғилиши</w:t>
      </w:r>
      <w:r w:rsidRPr="00B746F5">
        <w:rPr>
          <w:rFonts w:ascii="Times New Roman" w:hAnsi="Times New Roman" w:cs="Times New Roman"/>
          <w:sz w:val="26"/>
          <w:szCs w:val="26"/>
          <w:lang w:val="uz-Cyrl-UZ"/>
        </w:rPr>
        <w:t xml:space="preserve"> қарорини қабул қилган ҳолда, кузатув кенгашининг</w:t>
      </w:r>
      <w:r w:rsidR="00AA783E" w:rsidRPr="00B746F5">
        <w:rPr>
          <w:rFonts w:ascii="Times New Roman" w:hAnsi="Times New Roman" w:cs="Times New Roman"/>
          <w:sz w:val="26"/>
          <w:szCs w:val="26"/>
          <w:lang w:val="uz-Cyrl-UZ"/>
        </w:rPr>
        <w:t xml:space="preserve"> котибига</w:t>
      </w:r>
      <w:r w:rsidRPr="00B746F5">
        <w:rPr>
          <w:rFonts w:ascii="Times New Roman" w:hAnsi="Times New Roman" w:cs="Times New Roman"/>
          <w:sz w:val="26"/>
          <w:szCs w:val="26"/>
          <w:lang w:val="uz-Cyrl-UZ"/>
        </w:rPr>
        <w:t xml:space="preserve"> меҳнатга ҳақ тўлашнинг энг кам миқдорини </w:t>
      </w:r>
      <w:r w:rsidRPr="00B746F5">
        <w:rPr>
          <w:rFonts w:ascii="Times New Roman" w:hAnsi="Times New Roman" w:cs="Times New Roman"/>
          <w:sz w:val="26"/>
          <w:szCs w:val="26"/>
          <w:lang w:val="uz-Cyrl-UZ"/>
        </w:rPr>
        <w:br/>
      </w:r>
      <w:r w:rsidR="00AA783E" w:rsidRPr="00B746F5">
        <w:rPr>
          <w:rFonts w:ascii="Times New Roman" w:hAnsi="Times New Roman" w:cs="Times New Roman"/>
          <w:sz w:val="26"/>
          <w:szCs w:val="26"/>
          <w:lang w:val="uz-Cyrl-UZ"/>
        </w:rPr>
        <w:t>20</w:t>
      </w:r>
      <w:r w:rsidRPr="00B746F5">
        <w:rPr>
          <w:rFonts w:ascii="Times New Roman" w:hAnsi="Times New Roman" w:cs="Times New Roman"/>
          <w:sz w:val="26"/>
          <w:szCs w:val="26"/>
          <w:lang w:val="uz-Cyrl-UZ"/>
        </w:rPr>
        <w:t xml:space="preserve"> баробари миқдоригача рағбатлантириш (мукофот) пуллари тўланади.</w:t>
      </w:r>
    </w:p>
    <w:p w:rsidR="007B0FCD" w:rsidRPr="0024610F" w:rsidRDefault="007B0FCD" w:rsidP="007B0FCD">
      <w:pPr>
        <w:pStyle w:val="a8"/>
        <w:numPr>
          <w:ilvl w:val="0"/>
          <w:numId w:val="1"/>
        </w:numPr>
        <w:spacing w:after="0" w:line="240" w:lineRule="auto"/>
        <w:jc w:val="center"/>
        <w:rPr>
          <w:rFonts w:ascii="Times New Roman" w:hAnsi="Times New Roman" w:cs="Times New Roman"/>
          <w:b/>
          <w:sz w:val="26"/>
          <w:szCs w:val="26"/>
          <w:lang w:val="uz-Cyrl-UZ"/>
        </w:rPr>
      </w:pPr>
      <w:r w:rsidRPr="0024610F">
        <w:rPr>
          <w:rFonts w:ascii="Times New Roman" w:hAnsi="Times New Roman" w:cs="Times New Roman"/>
          <w:b/>
          <w:sz w:val="26"/>
          <w:szCs w:val="26"/>
          <w:lang w:val="uz-Cyrl-UZ"/>
        </w:rPr>
        <w:t>ЯКУНИЙ ҚОИДАЛАР</w:t>
      </w:r>
    </w:p>
    <w:p w:rsidR="0024610F" w:rsidRPr="0024610F" w:rsidRDefault="0024610F" w:rsidP="0024610F">
      <w:pPr>
        <w:pStyle w:val="a8"/>
        <w:spacing w:after="0" w:line="240" w:lineRule="auto"/>
        <w:ind w:left="0"/>
        <w:jc w:val="both"/>
        <w:rPr>
          <w:rFonts w:ascii="Times New Roman" w:hAnsi="Times New Roman" w:cs="Times New Roman"/>
          <w:sz w:val="26"/>
          <w:szCs w:val="26"/>
          <w:lang w:val="uz-Cyrl-UZ"/>
        </w:rPr>
      </w:pPr>
    </w:p>
    <w:p w:rsidR="0024610F" w:rsidRPr="0024610F" w:rsidRDefault="0024610F" w:rsidP="007B0FCD">
      <w:pPr>
        <w:pStyle w:val="a8"/>
        <w:numPr>
          <w:ilvl w:val="1"/>
          <w:numId w:val="1"/>
        </w:numPr>
        <w:spacing w:after="0" w:line="240" w:lineRule="auto"/>
        <w:ind w:left="0" w:firstLine="0"/>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Ушбу низомда белгиланмаган қоидалар Ўзбекистон Республикасининг “Акциядорлик жамиятлари ва акциядорларнинг ҳуқуқларини ҳимоя қилиш тўғрисида”ги қонун ва бошқа қонун ҳужжатлар талабдарига асосан амалга оширилади.</w:t>
      </w:r>
    </w:p>
    <w:p w:rsidR="007B0FCD" w:rsidRPr="0024610F" w:rsidRDefault="0024610F" w:rsidP="0024610F">
      <w:pPr>
        <w:pStyle w:val="a8"/>
        <w:numPr>
          <w:ilvl w:val="1"/>
          <w:numId w:val="1"/>
        </w:numPr>
        <w:spacing w:after="0" w:line="240" w:lineRule="auto"/>
        <w:ind w:left="0" w:firstLine="0"/>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Агар мазкур Низомни бирон бир қоидаси ўз кучини йўқотган бўлса, бу қоида бошқа қоидаларни тўхтатиш учун сабаб бўлмайди.</w:t>
      </w:r>
    </w:p>
    <w:p w:rsidR="0024610F" w:rsidRPr="0024610F" w:rsidRDefault="0024610F" w:rsidP="0024610F">
      <w:pPr>
        <w:pStyle w:val="a8"/>
        <w:numPr>
          <w:ilvl w:val="1"/>
          <w:numId w:val="1"/>
        </w:numPr>
        <w:spacing w:after="0" w:line="240" w:lineRule="auto"/>
        <w:ind w:left="0" w:firstLine="0"/>
        <w:jc w:val="both"/>
        <w:rPr>
          <w:rFonts w:ascii="Times New Roman" w:hAnsi="Times New Roman" w:cs="Times New Roman"/>
          <w:sz w:val="26"/>
          <w:szCs w:val="26"/>
          <w:lang w:val="uz-Cyrl-UZ"/>
        </w:rPr>
      </w:pPr>
      <w:r w:rsidRPr="0024610F">
        <w:rPr>
          <w:rFonts w:ascii="Times New Roman" w:hAnsi="Times New Roman" w:cs="Times New Roman"/>
          <w:sz w:val="26"/>
          <w:szCs w:val="26"/>
          <w:lang w:val="uz-Cyrl-UZ"/>
        </w:rPr>
        <w:t>Агар Ўзбекистон Республикасининг қонунчилик хужжатлари ёхуд жамият уставида мазкур Низомда назарда тутилганидан бошқача қоидалар белгиланган бўлса, Ўзбекистон Республикасининг амалдаги қонунчилик хужжатлари ва жамият устави қоидалари қўлланилади.</w:t>
      </w:r>
    </w:p>
    <w:sectPr w:rsidR="0024610F" w:rsidRPr="0024610F" w:rsidSect="004A180F">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3A8F" w:rsidRDefault="009C3A8F" w:rsidP="00527479">
      <w:pPr>
        <w:spacing w:after="0" w:line="240" w:lineRule="auto"/>
      </w:pPr>
      <w:r>
        <w:separator/>
      </w:r>
    </w:p>
  </w:endnote>
  <w:endnote w:type="continuationSeparator" w:id="1">
    <w:p w:rsidR="009C3A8F" w:rsidRDefault="009C3A8F" w:rsidP="005274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4295541"/>
      <w:docPartObj>
        <w:docPartGallery w:val="Page Numbers (Bottom of Page)"/>
        <w:docPartUnique/>
      </w:docPartObj>
    </w:sdtPr>
    <w:sdtEndPr>
      <w:rPr>
        <w:rFonts w:ascii="Times New Roman" w:hAnsi="Times New Roman" w:cs="Times New Roman"/>
        <w:sz w:val="24"/>
        <w:szCs w:val="24"/>
      </w:rPr>
    </w:sdtEndPr>
    <w:sdtContent>
      <w:p w:rsidR="007E43D1" w:rsidRPr="00527479" w:rsidRDefault="005D0556">
        <w:pPr>
          <w:pStyle w:val="a5"/>
          <w:jc w:val="right"/>
          <w:rPr>
            <w:rFonts w:ascii="Times New Roman" w:hAnsi="Times New Roman" w:cs="Times New Roman"/>
            <w:sz w:val="24"/>
            <w:szCs w:val="24"/>
          </w:rPr>
        </w:pPr>
        <w:r w:rsidRPr="00527479">
          <w:rPr>
            <w:rFonts w:ascii="Times New Roman" w:hAnsi="Times New Roman" w:cs="Times New Roman"/>
            <w:sz w:val="24"/>
            <w:szCs w:val="24"/>
          </w:rPr>
          <w:fldChar w:fldCharType="begin"/>
        </w:r>
        <w:r w:rsidR="007E43D1" w:rsidRPr="00527479">
          <w:rPr>
            <w:rFonts w:ascii="Times New Roman" w:hAnsi="Times New Roman" w:cs="Times New Roman"/>
            <w:sz w:val="24"/>
            <w:szCs w:val="24"/>
          </w:rPr>
          <w:instrText>PAGE   \* MERGEFORMAT</w:instrText>
        </w:r>
        <w:r w:rsidRPr="00527479">
          <w:rPr>
            <w:rFonts w:ascii="Times New Roman" w:hAnsi="Times New Roman" w:cs="Times New Roman"/>
            <w:sz w:val="24"/>
            <w:szCs w:val="24"/>
          </w:rPr>
          <w:fldChar w:fldCharType="separate"/>
        </w:r>
        <w:r w:rsidR="00CD16BD">
          <w:rPr>
            <w:rFonts w:ascii="Times New Roman" w:hAnsi="Times New Roman" w:cs="Times New Roman"/>
            <w:noProof/>
            <w:sz w:val="24"/>
            <w:szCs w:val="24"/>
          </w:rPr>
          <w:t>1</w:t>
        </w:r>
        <w:r w:rsidRPr="00527479">
          <w:rPr>
            <w:rFonts w:ascii="Times New Roman" w:hAnsi="Times New Roman" w:cs="Times New Roman"/>
            <w:sz w:val="24"/>
            <w:szCs w:val="24"/>
          </w:rPr>
          <w:fldChar w:fldCharType="end"/>
        </w:r>
      </w:p>
    </w:sdtContent>
  </w:sdt>
  <w:p w:rsidR="007E43D1" w:rsidRDefault="007E43D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3A8F" w:rsidRDefault="009C3A8F" w:rsidP="00527479">
      <w:pPr>
        <w:spacing w:after="0" w:line="240" w:lineRule="auto"/>
      </w:pPr>
      <w:r>
        <w:separator/>
      </w:r>
    </w:p>
  </w:footnote>
  <w:footnote w:type="continuationSeparator" w:id="1">
    <w:p w:rsidR="009C3A8F" w:rsidRDefault="009C3A8F" w:rsidP="005274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E6560"/>
    <w:multiLevelType w:val="multilevel"/>
    <w:tmpl w:val="28DC034E"/>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671304A4"/>
    <w:multiLevelType w:val="hybridMultilevel"/>
    <w:tmpl w:val="833E6CC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CA50B09"/>
    <w:multiLevelType w:val="multilevel"/>
    <w:tmpl w:val="28DC034E"/>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080" w:hanging="360"/>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10051"/>
    <w:rsid w:val="00021FD9"/>
    <w:rsid w:val="00040D9E"/>
    <w:rsid w:val="0007071E"/>
    <w:rsid w:val="00077215"/>
    <w:rsid w:val="000D3074"/>
    <w:rsid w:val="000F79B7"/>
    <w:rsid w:val="001217DE"/>
    <w:rsid w:val="00187FAE"/>
    <w:rsid w:val="001C3C4E"/>
    <w:rsid w:val="001C5B66"/>
    <w:rsid w:val="001F5B3D"/>
    <w:rsid w:val="0023346F"/>
    <w:rsid w:val="00236F72"/>
    <w:rsid w:val="0024610F"/>
    <w:rsid w:val="002726F1"/>
    <w:rsid w:val="00273BE3"/>
    <w:rsid w:val="0029199F"/>
    <w:rsid w:val="00297BA0"/>
    <w:rsid w:val="002B3161"/>
    <w:rsid w:val="00301BEE"/>
    <w:rsid w:val="00370E7B"/>
    <w:rsid w:val="00372948"/>
    <w:rsid w:val="00384AC1"/>
    <w:rsid w:val="003912DA"/>
    <w:rsid w:val="003B3B22"/>
    <w:rsid w:val="003B4085"/>
    <w:rsid w:val="003C1346"/>
    <w:rsid w:val="003F19BE"/>
    <w:rsid w:val="004373DE"/>
    <w:rsid w:val="00444C6F"/>
    <w:rsid w:val="0045199B"/>
    <w:rsid w:val="004762F9"/>
    <w:rsid w:val="00494184"/>
    <w:rsid w:val="004A180F"/>
    <w:rsid w:val="004B1C4C"/>
    <w:rsid w:val="004C177E"/>
    <w:rsid w:val="004F176C"/>
    <w:rsid w:val="004F4F24"/>
    <w:rsid w:val="00522728"/>
    <w:rsid w:val="00527479"/>
    <w:rsid w:val="005500B9"/>
    <w:rsid w:val="00570A9B"/>
    <w:rsid w:val="005A15CA"/>
    <w:rsid w:val="005B3546"/>
    <w:rsid w:val="005D0556"/>
    <w:rsid w:val="005D71EC"/>
    <w:rsid w:val="005E48AC"/>
    <w:rsid w:val="005F40A9"/>
    <w:rsid w:val="00601655"/>
    <w:rsid w:val="00634B87"/>
    <w:rsid w:val="00641D2F"/>
    <w:rsid w:val="00670E43"/>
    <w:rsid w:val="006B65A2"/>
    <w:rsid w:val="00707F4A"/>
    <w:rsid w:val="00714F8A"/>
    <w:rsid w:val="00743CE9"/>
    <w:rsid w:val="0074600E"/>
    <w:rsid w:val="00772FFF"/>
    <w:rsid w:val="00775D61"/>
    <w:rsid w:val="007A673D"/>
    <w:rsid w:val="007A7323"/>
    <w:rsid w:val="007B0FCD"/>
    <w:rsid w:val="007B1C17"/>
    <w:rsid w:val="007B6A17"/>
    <w:rsid w:val="007E43D1"/>
    <w:rsid w:val="00806841"/>
    <w:rsid w:val="00833439"/>
    <w:rsid w:val="0084188D"/>
    <w:rsid w:val="00856090"/>
    <w:rsid w:val="0088139C"/>
    <w:rsid w:val="008817BA"/>
    <w:rsid w:val="008C2104"/>
    <w:rsid w:val="008D64BA"/>
    <w:rsid w:val="00910051"/>
    <w:rsid w:val="00921C55"/>
    <w:rsid w:val="00926780"/>
    <w:rsid w:val="009422E8"/>
    <w:rsid w:val="0095364F"/>
    <w:rsid w:val="00954B03"/>
    <w:rsid w:val="009667DD"/>
    <w:rsid w:val="0097637D"/>
    <w:rsid w:val="009B37BA"/>
    <w:rsid w:val="009B48B4"/>
    <w:rsid w:val="009C3A8F"/>
    <w:rsid w:val="009C4211"/>
    <w:rsid w:val="00A30AF2"/>
    <w:rsid w:val="00A412FE"/>
    <w:rsid w:val="00A50C79"/>
    <w:rsid w:val="00AA783E"/>
    <w:rsid w:val="00AC230D"/>
    <w:rsid w:val="00AF1631"/>
    <w:rsid w:val="00B6428C"/>
    <w:rsid w:val="00B746F5"/>
    <w:rsid w:val="00B86F71"/>
    <w:rsid w:val="00B926DB"/>
    <w:rsid w:val="00B9695F"/>
    <w:rsid w:val="00BA1C0F"/>
    <w:rsid w:val="00BB2266"/>
    <w:rsid w:val="00BC529D"/>
    <w:rsid w:val="00BD373B"/>
    <w:rsid w:val="00BF4054"/>
    <w:rsid w:val="00C17EA5"/>
    <w:rsid w:val="00C259E6"/>
    <w:rsid w:val="00C4605B"/>
    <w:rsid w:val="00C63AF6"/>
    <w:rsid w:val="00C76828"/>
    <w:rsid w:val="00CD16BD"/>
    <w:rsid w:val="00CF2F90"/>
    <w:rsid w:val="00D44335"/>
    <w:rsid w:val="00D505BE"/>
    <w:rsid w:val="00D516DC"/>
    <w:rsid w:val="00D74405"/>
    <w:rsid w:val="00D96C6B"/>
    <w:rsid w:val="00DB3389"/>
    <w:rsid w:val="00DD6D0B"/>
    <w:rsid w:val="00E07B38"/>
    <w:rsid w:val="00E174B7"/>
    <w:rsid w:val="00E21DE4"/>
    <w:rsid w:val="00E27A00"/>
    <w:rsid w:val="00EA17EE"/>
    <w:rsid w:val="00EA1BF8"/>
    <w:rsid w:val="00EB1777"/>
    <w:rsid w:val="00EC115B"/>
    <w:rsid w:val="00ED555D"/>
    <w:rsid w:val="00EE5B15"/>
    <w:rsid w:val="00F55E8E"/>
    <w:rsid w:val="00F72E32"/>
    <w:rsid w:val="00FA65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8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747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27479"/>
  </w:style>
  <w:style w:type="paragraph" w:styleId="a5">
    <w:name w:val="footer"/>
    <w:basedOn w:val="a"/>
    <w:link w:val="a6"/>
    <w:uiPriority w:val="99"/>
    <w:unhideWhenUsed/>
    <w:rsid w:val="0052747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27479"/>
  </w:style>
  <w:style w:type="table" w:styleId="a7">
    <w:name w:val="Table Grid"/>
    <w:basedOn w:val="a1"/>
    <w:uiPriority w:val="39"/>
    <w:rsid w:val="005274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99"/>
    <w:qFormat/>
    <w:rsid w:val="00C4605B"/>
    <w:pPr>
      <w:ind w:left="720"/>
      <w:contextualSpacing/>
    </w:pPr>
  </w:style>
  <w:style w:type="character" w:styleId="a9">
    <w:name w:val="annotation reference"/>
    <w:basedOn w:val="a0"/>
    <w:uiPriority w:val="99"/>
    <w:semiHidden/>
    <w:unhideWhenUsed/>
    <w:rsid w:val="00C4605B"/>
    <w:rPr>
      <w:sz w:val="16"/>
      <w:szCs w:val="16"/>
    </w:rPr>
  </w:style>
  <w:style w:type="paragraph" w:styleId="aa">
    <w:name w:val="annotation text"/>
    <w:basedOn w:val="a"/>
    <w:link w:val="ab"/>
    <w:uiPriority w:val="99"/>
    <w:semiHidden/>
    <w:unhideWhenUsed/>
    <w:rsid w:val="00C4605B"/>
    <w:pPr>
      <w:spacing w:line="240" w:lineRule="auto"/>
    </w:pPr>
    <w:rPr>
      <w:sz w:val="20"/>
      <w:szCs w:val="20"/>
    </w:rPr>
  </w:style>
  <w:style w:type="character" w:customStyle="1" w:styleId="ab">
    <w:name w:val="Текст примечания Знак"/>
    <w:basedOn w:val="a0"/>
    <w:link w:val="aa"/>
    <w:uiPriority w:val="99"/>
    <w:semiHidden/>
    <w:rsid w:val="00C4605B"/>
    <w:rPr>
      <w:sz w:val="20"/>
      <w:szCs w:val="20"/>
    </w:rPr>
  </w:style>
  <w:style w:type="paragraph" w:styleId="ac">
    <w:name w:val="Balloon Text"/>
    <w:basedOn w:val="a"/>
    <w:link w:val="ad"/>
    <w:uiPriority w:val="99"/>
    <w:semiHidden/>
    <w:unhideWhenUsed/>
    <w:rsid w:val="00C4605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C4605B"/>
    <w:rPr>
      <w:rFonts w:ascii="Segoe UI" w:hAnsi="Segoe UI" w:cs="Segoe UI"/>
      <w:sz w:val="18"/>
      <w:szCs w:val="18"/>
    </w:rPr>
  </w:style>
  <w:style w:type="character" w:styleId="ae">
    <w:name w:val="Hyperlink"/>
    <w:basedOn w:val="a0"/>
    <w:uiPriority w:val="99"/>
    <w:unhideWhenUsed/>
    <w:rsid w:val="00641D2F"/>
    <w:rPr>
      <w:color w:val="0563C1" w:themeColor="hyperlink"/>
      <w:u w:val="single"/>
    </w:rPr>
  </w:style>
  <w:style w:type="character" w:customStyle="1" w:styleId="UnresolvedMention">
    <w:name w:val="Unresolved Mention"/>
    <w:basedOn w:val="a0"/>
    <w:uiPriority w:val="99"/>
    <w:semiHidden/>
    <w:unhideWhenUsed/>
    <w:rsid w:val="00641D2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900285322">
      <w:bodyDiv w:val="1"/>
      <w:marLeft w:val="0"/>
      <w:marRight w:val="0"/>
      <w:marTop w:val="0"/>
      <w:marBottom w:val="0"/>
      <w:divBdr>
        <w:top w:val="none" w:sz="0" w:space="0" w:color="auto"/>
        <w:left w:val="none" w:sz="0" w:space="0" w:color="auto"/>
        <w:bottom w:val="none" w:sz="0" w:space="0" w:color="auto"/>
        <w:right w:val="none" w:sz="0" w:space="0" w:color="auto"/>
      </w:divBdr>
    </w:div>
    <w:div w:id="91524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uz/docs/2382409" TargetMode="External"/><Relationship Id="rId3" Type="http://schemas.openxmlformats.org/officeDocument/2006/relationships/settings" Target="settings.xml"/><Relationship Id="rId7" Type="http://schemas.openxmlformats.org/officeDocument/2006/relationships/hyperlink" Target="http://lex.uz/docs/238240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javascript:scrollText(23827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2925</Words>
  <Characters>16675</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Jamshid Nabiyev</dc:creator>
  <cp:lastModifiedBy>Feruza</cp:lastModifiedBy>
  <cp:revision>10</cp:revision>
  <cp:lastPrinted>2021-11-14T11:38:00Z</cp:lastPrinted>
  <dcterms:created xsi:type="dcterms:W3CDTF">2021-10-21T13:42:00Z</dcterms:created>
  <dcterms:modified xsi:type="dcterms:W3CDTF">2022-05-19T10:10:00Z</dcterms:modified>
</cp:coreProperties>
</file>